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5EB57" w14:textId="55102703" w:rsidR="004153C7" w:rsidRPr="0024768C" w:rsidRDefault="00C93E3F" w:rsidP="0024768C">
      <w:pPr>
        <w:pStyle w:val="Default"/>
        <w:jc w:val="center"/>
        <w:rPr>
          <w:rFonts w:ascii="Arial" w:hAnsi="Arial" w:cs="Arial"/>
          <w:b/>
          <w:bCs/>
        </w:rPr>
      </w:pPr>
      <w:r w:rsidRPr="0024768C">
        <w:rPr>
          <w:rFonts w:ascii="Arial" w:hAnsi="Arial" w:cs="Arial"/>
          <w:b/>
          <w:bCs/>
        </w:rPr>
        <w:t>Questionamento Prefeitura de Contagem</w:t>
      </w:r>
    </w:p>
    <w:p w14:paraId="22953896" w14:textId="77777777" w:rsidR="00C6648D" w:rsidRPr="0024768C" w:rsidRDefault="00C6648D" w:rsidP="004D1249">
      <w:pPr>
        <w:pStyle w:val="Default"/>
        <w:jc w:val="both"/>
        <w:rPr>
          <w:rFonts w:ascii="Arial" w:hAnsi="Arial" w:cs="Arial"/>
          <w:b/>
          <w:bCs/>
        </w:rPr>
      </w:pPr>
    </w:p>
    <w:p w14:paraId="36B2C38D" w14:textId="5325B7DC" w:rsidR="0020732F" w:rsidRPr="0024768C" w:rsidRDefault="0020732F" w:rsidP="004D1249">
      <w:pPr>
        <w:pStyle w:val="Default"/>
        <w:jc w:val="both"/>
        <w:rPr>
          <w:rFonts w:ascii="Arial" w:hAnsi="Arial" w:cs="Arial"/>
          <w:b/>
          <w:bCs/>
        </w:rPr>
      </w:pPr>
      <w:r w:rsidRPr="0024768C">
        <w:rPr>
          <w:rFonts w:ascii="Arial" w:hAnsi="Arial" w:cs="Arial"/>
          <w:b/>
          <w:bCs/>
        </w:rPr>
        <w:t xml:space="preserve">Questionamento 1: </w:t>
      </w:r>
    </w:p>
    <w:p w14:paraId="7E174548" w14:textId="77777777" w:rsidR="0020732F" w:rsidRPr="0024768C" w:rsidRDefault="001F3AC7" w:rsidP="004D1249">
      <w:pPr>
        <w:pStyle w:val="Default"/>
        <w:jc w:val="both"/>
        <w:rPr>
          <w:rFonts w:ascii="Arial" w:hAnsi="Arial" w:cs="Arial"/>
        </w:rPr>
      </w:pPr>
      <w:r w:rsidRPr="0024768C">
        <w:rPr>
          <w:rFonts w:ascii="Arial" w:hAnsi="Arial" w:cs="Arial"/>
        </w:rPr>
        <w:t xml:space="preserve">Conforme mencionado em </w:t>
      </w:r>
      <w:r w:rsidR="001172C9" w:rsidRPr="0024768C">
        <w:rPr>
          <w:rFonts w:ascii="Arial" w:hAnsi="Arial" w:cs="Arial"/>
        </w:rPr>
        <w:t>A</w:t>
      </w:r>
      <w:r w:rsidR="005F5438" w:rsidRPr="0024768C">
        <w:rPr>
          <w:rFonts w:ascii="Arial" w:hAnsi="Arial" w:cs="Arial"/>
        </w:rPr>
        <w:t xml:space="preserve">udiência </w:t>
      </w:r>
      <w:r w:rsidR="001172C9" w:rsidRPr="0024768C">
        <w:rPr>
          <w:rFonts w:ascii="Arial" w:hAnsi="Arial" w:cs="Arial"/>
        </w:rPr>
        <w:t>Pública</w:t>
      </w:r>
      <w:r w:rsidR="005F5438" w:rsidRPr="0024768C">
        <w:rPr>
          <w:rFonts w:ascii="Arial" w:hAnsi="Arial" w:cs="Arial"/>
        </w:rPr>
        <w:t xml:space="preserve">, </w:t>
      </w:r>
      <w:r w:rsidR="0020732F" w:rsidRPr="0024768C">
        <w:rPr>
          <w:rFonts w:ascii="Arial" w:hAnsi="Arial" w:cs="Arial"/>
        </w:rPr>
        <w:t xml:space="preserve">por inúmeros participantes, fica complicado o ganhador do lote 1 ter a responsabilidade por gerenciar e administrar o lote 2, uma vez que são necessárias algumas informações de acesso a rede do concorrente. </w:t>
      </w:r>
    </w:p>
    <w:p w14:paraId="0AE4872D" w14:textId="62EB5483" w:rsidR="0020732F" w:rsidRPr="0024768C" w:rsidRDefault="0020732F" w:rsidP="004D1249">
      <w:pPr>
        <w:pStyle w:val="Default"/>
        <w:jc w:val="both"/>
        <w:rPr>
          <w:rFonts w:ascii="Arial" w:hAnsi="Arial" w:cs="Arial"/>
        </w:rPr>
      </w:pPr>
      <w:r w:rsidRPr="0024768C">
        <w:rPr>
          <w:rFonts w:ascii="Arial" w:hAnsi="Arial" w:cs="Arial"/>
        </w:rPr>
        <w:t>A ideia de separar lote 1 e 2, e criar um 3° lote com a solução de SD-WAN</w:t>
      </w:r>
      <w:r w:rsidR="009B0ECE">
        <w:rPr>
          <w:rFonts w:ascii="Arial" w:hAnsi="Arial" w:cs="Arial"/>
        </w:rPr>
        <w:t xml:space="preserve"> </w:t>
      </w:r>
      <w:r w:rsidRPr="0024768C">
        <w:rPr>
          <w:rFonts w:ascii="Arial" w:hAnsi="Arial" w:cs="Arial"/>
        </w:rPr>
        <w:t>+</w:t>
      </w:r>
      <w:r w:rsidR="009B0ECE">
        <w:rPr>
          <w:rFonts w:ascii="Arial" w:hAnsi="Arial" w:cs="Arial"/>
        </w:rPr>
        <w:t xml:space="preserve"> </w:t>
      </w:r>
      <w:r w:rsidRPr="0024768C">
        <w:rPr>
          <w:rFonts w:ascii="Arial" w:hAnsi="Arial" w:cs="Arial"/>
        </w:rPr>
        <w:t>Firewall</w:t>
      </w:r>
      <w:r w:rsidR="009B0ECE">
        <w:rPr>
          <w:rFonts w:ascii="Arial" w:hAnsi="Arial" w:cs="Arial"/>
        </w:rPr>
        <w:t xml:space="preserve"> </w:t>
      </w:r>
      <w:r w:rsidRPr="0024768C">
        <w:rPr>
          <w:rFonts w:ascii="Arial" w:hAnsi="Arial" w:cs="Arial"/>
        </w:rPr>
        <w:t>+</w:t>
      </w:r>
      <w:r w:rsidR="009B0ECE">
        <w:rPr>
          <w:rFonts w:ascii="Arial" w:hAnsi="Arial" w:cs="Arial"/>
        </w:rPr>
        <w:t xml:space="preserve"> G</w:t>
      </w:r>
      <w:r w:rsidRPr="0024768C">
        <w:rPr>
          <w:rFonts w:ascii="Arial" w:hAnsi="Arial" w:cs="Arial"/>
        </w:rPr>
        <w:t>erenciament</w:t>
      </w:r>
      <w:r w:rsidR="009B0ECE">
        <w:rPr>
          <w:rFonts w:ascii="Arial" w:hAnsi="Arial" w:cs="Arial"/>
        </w:rPr>
        <w:t>o</w:t>
      </w:r>
      <w:r w:rsidRPr="0024768C">
        <w:rPr>
          <w:rFonts w:ascii="Arial" w:hAnsi="Arial" w:cs="Arial"/>
        </w:rPr>
        <w:t>, evitaria esse tipo de conflito, o que tornaria o gerenciamento mais transparente.</w:t>
      </w:r>
      <w:r w:rsidR="009B0ECE">
        <w:rPr>
          <w:rFonts w:ascii="Arial" w:hAnsi="Arial" w:cs="Arial"/>
        </w:rPr>
        <w:t xml:space="preserve"> Ressaltando que o ganhador do lote 1 não pode ganhar o lote 2 ou lote 3 e vice versa.</w:t>
      </w:r>
    </w:p>
    <w:p w14:paraId="49B11611" w14:textId="34A1237B" w:rsidR="004D1249" w:rsidRPr="0024768C" w:rsidRDefault="005A2F20" w:rsidP="004D1249">
      <w:pPr>
        <w:pStyle w:val="Default"/>
        <w:jc w:val="both"/>
        <w:rPr>
          <w:rFonts w:ascii="Arial" w:hAnsi="Arial" w:cs="Arial"/>
          <w:b/>
          <w:bCs/>
        </w:rPr>
      </w:pPr>
      <w:r w:rsidRPr="0024768C">
        <w:rPr>
          <w:rFonts w:ascii="Arial" w:hAnsi="Arial" w:cs="Arial"/>
          <w:b/>
          <w:bCs/>
        </w:rPr>
        <w:br/>
      </w:r>
      <w:r w:rsidR="004D1249" w:rsidRPr="0024768C">
        <w:rPr>
          <w:rFonts w:ascii="Arial" w:hAnsi="Arial" w:cs="Arial"/>
          <w:b/>
          <w:bCs/>
        </w:rPr>
        <w:t xml:space="preserve">Questionamento 2: </w:t>
      </w:r>
    </w:p>
    <w:p w14:paraId="62078F3A" w14:textId="269E3F27" w:rsidR="008B18AA" w:rsidRPr="0024768C" w:rsidRDefault="008B18AA" w:rsidP="004D1249">
      <w:pPr>
        <w:pStyle w:val="Default"/>
        <w:jc w:val="both"/>
        <w:rPr>
          <w:rFonts w:ascii="Arial" w:hAnsi="Arial" w:cs="Arial"/>
          <w:b/>
          <w:bCs/>
        </w:rPr>
      </w:pPr>
      <w:r w:rsidRPr="0024768C">
        <w:rPr>
          <w:rFonts w:ascii="Arial" w:hAnsi="Arial" w:cs="Arial"/>
          <w:b/>
          <w:bCs/>
        </w:rPr>
        <w:t>ITENS 1, 2, 3, 4, 5</w:t>
      </w:r>
      <w:r w:rsidR="0020732F" w:rsidRPr="0024768C">
        <w:rPr>
          <w:rFonts w:ascii="Arial" w:hAnsi="Arial" w:cs="Arial"/>
          <w:b/>
          <w:bCs/>
        </w:rPr>
        <w:t xml:space="preserve"> e </w:t>
      </w:r>
      <w:r w:rsidR="007B5D45" w:rsidRPr="0024768C">
        <w:rPr>
          <w:rFonts w:ascii="Arial" w:hAnsi="Arial" w:cs="Arial"/>
          <w:b/>
          <w:bCs/>
        </w:rPr>
        <w:t>6</w:t>
      </w:r>
      <w:r w:rsidR="0020732F" w:rsidRPr="0024768C">
        <w:rPr>
          <w:rFonts w:ascii="Arial" w:hAnsi="Arial" w:cs="Arial"/>
          <w:b/>
          <w:bCs/>
        </w:rPr>
        <w:t>;</w:t>
      </w:r>
    </w:p>
    <w:p w14:paraId="532C900A" w14:textId="77777777" w:rsidR="0020732F" w:rsidRPr="0024768C" w:rsidRDefault="007B5D45" w:rsidP="004D1249">
      <w:pPr>
        <w:pStyle w:val="Default"/>
        <w:jc w:val="both"/>
        <w:rPr>
          <w:rFonts w:ascii="Arial" w:hAnsi="Arial" w:cs="Arial"/>
        </w:rPr>
      </w:pPr>
      <w:r w:rsidRPr="0024768C">
        <w:rPr>
          <w:rFonts w:ascii="Arial" w:hAnsi="Arial" w:cs="Arial"/>
        </w:rPr>
        <w:t>Solicitamos a revisão dos throughputs solicitados na descrição do</w:t>
      </w:r>
      <w:r w:rsidR="001F7B82" w:rsidRPr="0024768C">
        <w:rPr>
          <w:rFonts w:ascii="Arial" w:hAnsi="Arial" w:cs="Arial"/>
        </w:rPr>
        <w:t>s</w:t>
      </w:r>
      <w:r w:rsidRPr="0024768C">
        <w:rPr>
          <w:rFonts w:ascii="Arial" w:hAnsi="Arial" w:cs="Arial"/>
        </w:rPr>
        <w:t xml:space="preserve"> appliance</w:t>
      </w:r>
      <w:r w:rsidR="001F7B82" w:rsidRPr="0024768C">
        <w:rPr>
          <w:rFonts w:ascii="Arial" w:hAnsi="Arial" w:cs="Arial"/>
        </w:rPr>
        <w:t>s</w:t>
      </w:r>
      <w:r w:rsidRPr="0024768C">
        <w:rPr>
          <w:rFonts w:ascii="Arial" w:hAnsi="Arial" w:cs="Arial"/>
        </w:rPr>
        <w:t xml:space="preserve">, pois os valores apresentados </w:t>
      </w:r>
      <w:r w:rsidR="006972C2" w:rsidRPr="0024768C">
        <w:rPr>
          <w:rFonts w:ascii="Arial" w:hAnsi="Arial" w:cs="Arial"/>
        </w:rPr>
        <w:t>estão em divergência com os links a serem contratados para a utilização</w:t>
      </w:r>
      <w:r w:rsidR="0030542D" w:rsidRPr="0024768C">
        <w:rPr>
          <w:rFonts w:ascii="Arial" w:hAnsi="Arial" w:cs="Arial"/>
        </w:rPr>
        <w:t xml:space="preserve">, fazendo assim com que o órgão disponibilize recursos financeiros </w:t>
      </w:r>
      <w:r w:rsidR="00837C03" w:rsidRPr="0024768C">
        <w:rPr>
          <w:rFonts w:ascii="Arial" w:hAnsi="Arial" w:cs="Arial"/>
        </w:rPr>
        <w:t>além do necessário para cada localidade.</w:t>
      </w:r>
    </w:p>
    <w:p w14:paraId="0AB86F33" w14:textId="77777777" w:rsidR="004D1249" w:rsidRPr="0024768C" w:rsidRDefault="0020732F" w:rsidP="004D1249">
      <w:pPr>
        <w:pStyle w:val="Default"/>
        <w:jc w:val="both"/>
        <w:rPr>
          <w:rFonts w:ascii="Arial" w:hAnsi="Arial" w:cs="Arial"/>
        </w:rPr>
      </w:pPr>
      <w:r w:rsidRPr="0024768C">
        <w:rPr>
          <w:rFonts w:ascii="Arial" w:hAnsi="Arial" w:cs="Arial"/>
        </w:rPr>
        <w:t xml:space="preserve">Além disso “todos” os throughput solicitados estão alinhados com um fabricante de firewall em específico, o que exclui qualquer tipo de competitividade no certame. </w:t>
      </w:r>
    </w:p>
    <w:p w14:paraId="31DD7A5C" w14:textId="608EA4B5" w:rsidR="007B5D45" w:rsidRPr="0024768C" w:rsidRDefault="00837C03" w:rsidP="004D1249">
      <w:pPr>
        <w:pStyle w:val="Default"/>
        <w:jc w:val="both"/>
        <w:rPr>
          <w:rFonts w:ascii="Arial" w:hAnsi="Arial" w:cs="Arial"/>
          <w:b/>
          <w:bCs/>
        </w:rPr>
      </w:pPr>
      <w:r w:rsidRPr="0024768C">
        <w:rPr>
          <w:rFonts w:ascii="Arial" w:hAnsi="Arial" w:cs="Arial"/>
          <w:b/>
          <w:bCs/>
        </w:rPr>
        <w:br/>
      </w:r>
      <w:r w:rsidRPr="0024768C">
        <w:rPr>
          <w:rFonts w:ascii="Arial" w:hAnsi="Arial" w:cs="Arial"/>
        </w:rPr>
        <w:t>Compreendemos que o órgão pretende manter a disputa de valores aberta e com o maior número possível de participantes</w:t>
      </w:r>
      <w:r w:rsidR="002D460D" w:rsidRPr="0024768C">
        <w:rPr>
          <w:rFonts w:ascii="Arial" w:hAnsi="Arial" w:cs="Arial"/>
        </w:rPr>
        <w:t>.</w:t>
      </w:r>
    </w:p>
    <w:p w14:paraId="14561935" w14:textId="77777777" w:rsidR="004D1249" w:rsidRPr="0024768C" w:rsidRDefault="004D1249" w:rsidP="004D1249">
      <w:pPr>
        <w:pStyle w:val="Default"/>
        <w:jc w:val="both"/>
        <w:rPr>
          <w:rFonts w:ascii="Arial" w:hAnsi="Arial" w:cs="Arial"/>
          <w:b/>
          <w:bCs/>
        </w:rPr>
      </w:pPr>
    </w:p>
    <w:p w14:paraId="4611D18F" w14:textId="7F8C94BB" w:rsidR="004D1249" w:rsidRPr="0024768C" w:rsidRDefault="004D1249" w:rsidP="004D1249">
      <w:pPr>
        <w:pStyle w:val="Default"/>
        <w:jc w:val="both"/>
        <w:rPr>
          <w:rFonts w:ascii="Arial" w:hAnsi="Arial" w:cs="Arial"/>
          <w:b/>
          <w:bCs/>
        </w:rPr>
      </w:pPr>
      <w:r w:rsidRPr="0024768C">
        <w:rPr>
          <w:rFonts w:ascii="Arial" w:hAnsi="Arial" w:cs="Arial"/>
          <w:b/>
          <w:bCs/>
        </w:rPr>
        <w:t xml:space="preserve">Questionamento 3: </w:t>
      </w:r>
    </w:p>
    <w:p w14:paraId="5AFFB85C" w14:textId="4D7ECB9D" w:rsidR="004153C7" w:rsidRPr="0024768C" w:rsidRDefault="004153C7" w:rsidP="004D1249">
      <w:pPr>
        <w:pStyle w:val="Default"/>
        <w:jc w:val="both"/>
        <w:rPr>
          <w:rFonts w:ascii="Arial" w:hAnsi="Arial" w:cs="Arial"/>
          <w:b/>
          <w:bCs/>
        </w:rPr>
      </w:pPr>
      <w:r w:rsidRPr="0024768C">
        <w:rPr>
          <w:rFonts w:ascii="Arial" w:hAnsi="Arial" w:cs="Arial"/>
          <w:b/>
          <w:bCs/>
        </w:rPr>
        <w:t xml:space="preserve">2.6.4. O gerenciamento da solução deve suportar acesso via SSH, cliente ou WEB (HTTPS) e API aberta; </w:t>
      </w:r>
    </w:p>
    <w:p w14:paraId="5B3AAB1C" w14:textId="77777777" w:rsidR="0020732F" w:rsidRPr="0024768C" w:rsidRDefault="005A6283" w:rsidP="004D1249">
      <w:pPr>
        <w:spacing w:after="0"/>
        <w:jc w:val="both"/>
        <w:rPr>
          <w:rFonts w:ascii="Arial" w:hAnsi="Arial" w:cs="Arial"/>
          <w:sz w:val="24"/>
          <w:szCs w:val="24"/>
          <w:lang w:val="pt-BR"/>
        </w:rPr>
      </w:pPr>
      <w:bookmarkStart w:id="0" w:name="_Hlk116988910"/>
      <w:r w:rsidRPr="0024768C">
        <w:rPr>
          <w:rFonts w:ascii="Arial" w:hAnsi="Arial" w:cs="Arial"/>
          <w:sz w:val="24"/>
          <w:szCs w:val="24"/>
          <w:lang w:val="pt-BR"/>
        </w:rPr>
        <w:t>O fato da não oferta de uma API aberta na solução de Firewall/IPS não limita tecnicamente a qualidade de proteção ou do sistema de gerenciamento do produto.</w:t>
      </w:r>
    </w:p>
    <w:p w14:paraId="4C8DA8B9" w14:textId="77777777" w:rsidR="004D1249" w:rsidRPr="0024768C" w:rsidRDefault="0020732F" w:rsidP="004D1249">
      <w:pPr>
        <w:spacing w:after="0"/>
        <w:jc w:val="both"/>
        <w:rPr>
          <w:rFonts w:ascii="Arial" w:hAnsi="Arial" w:cs="Arial"/>
          <w:sz w:val="24"/>
          <w:szCs w:val="24"/>
          <w:lang w:val="pt-BR"/>
        </w:rPr>
      </w:pPr>
      <w:r w:rsidRPr="0024768C">
        <w:rPr>
          <w:rFonts w:ascii="Arial" w:hAnsi="Arial" w:cs="Arial"/>
          <w:sz w:val="24"/>
          <w:szCs w:val="24"/>
          <w:lang w:val="pt-BR"/>
        </w:rPr>
        <w:t xml:space="preserve">Outro ponto importante é que o gerenciamento será feito por um “terceiro” no qual esse “terceiro” não </w:t>
      </w:r>
      <w:r w:rsidR="004D1249" w:rsidRPr="0024768C">
        <w:rPr>
          <w:rFonts w:ascii="Arial" w:hAnsi="Arial" w:cs="Arial"/>
          <w:sz w:val="24"/>
          <w:szCs w:val="24"/>
          <w:lang w:val="pt-BR"/>
        </w:rPr>
        <w:t>necessita de uma API aberta para gerenciar a solução.</w:t>
      </w:r>
    </w:p>
    <w:p w14:paraId="2F9D7632" w14:textId="77777777" w:rsidR="004D1249" w:rsidRPr="0024768C" w:rsidRDefault="004D1249" w:rsidP="004D1249">
      <w:pPr>
        <w:spacing w:after="0"/>
        <w:jc w:val="both"/>
        <w:rPr>
          <w:rFonts w:ascii="Arial" w:hAnsi="Arial" w:cs="Arial"/>
          <w:sz w:val="24"/>
          <w:szCs w:val="24"/>
          <w:lang w:val="pt-BR"/>
        </w:rPr>
      </w:pPr>
    </w:p>
    <w:p w14:paraId="0EA399F3" w14:textId="453F7CA4" w:rsidR="005A6283" w:rsidRPr="0024768C" w:rsidRDefault="005A6283" w:rsidP="004D1249">
      <w:pPr>
        <w:spacing w:after="0"/>
        <w:jc w:val="both"/>
        <w:rPr>
          <w:rFonts w:ascii="Arial" w:hAnsi="Arial" w:cs="Arial"/>
          <w:sz w:val="24"/>
          <w:szCs w:val="24"/>
          <w:lang w:val="pt-BR"/>
        </w:rPr>
      </w:pPr>
      <w:r w:rsidRPr="0024768C">
        <w:rPr>
          <w:rFonts w:ascii="Arial" w:hAnsi="Arial" w:cs="Arial"/>
          <w:sz w:val="24"/>
          <w:szCs w:val="24"/>
          <w:lang w:val="pt-BR"/>
        </w:rPr>
        <w:t>Compreendemos que o órgão pretende manter a disputa de valores aberta e com o maior número possível de participantes, por isso, o item de API aberta não será obrigatório.</w:t>
      </w:r>
    </w:p>
    <w:p w14:paraId="1553BCBD" w14:textId="77777777" w:rsidR="004D1249" w:rsidRPr="0024768C" w:rsidRDefault="004D1249" w:rsidP="004D1249">
      <w:pPr>
        <w:spacing w:after="0"/>
        <w:jc w:val="both"/>
        <w:rPr>
          <w:rFonts w:ascii="Arial" w:hAnsi="Arial" w:cs="Arial"/>
          <w:sz w:val="24"/>
          <w:szCs w:val="24"/>
          <w:lang w:val="pt-BR"/>
        </w:rPr>
      </w:pPr>
    </w:p>
    <w:p w14:paraId="34A97941" w14:textId="6B902E79" w:rsidR="00504FB2" w:rsidRPr="0024768C" w:rsidRDefault="00504FB2" w:rsidP="004D1249">
      <w:pPr>
        <w:spacing w:after="0"/>
        <w:jc w:val="both"/>
        <w:rPr>
          <w:rFonts w:ascii="Arial" w:hAnsi="Arial" w:cs="Arial"/>
          <w:sz w:val="24"/>
          <w:szCs w:val="24"/>
          <w:lang w:val="pt-BR"/>
        </w:rPr>
      </w:pPr>
      <w:r w:rsidRPr="0024768C">
        <w:rPr>
          <w:rFonts w:ascii="Arial" w:hAnsi="Arial" w:cs="Arial"/>
          <w:sz w:val="24"/>
          <w:szCs w:val="24"/>
          <w:lang w:val="pt-BR"/>
        </w:rPr>
        <w:t xml:space="preserve">Sugerimos o seguinte texto: </w:t>
      </w:r>
      <w:r w:rsidRPr="0024768C">
        <w:rPr>
          <w:rFonts w:ascii="Arial" w:hAnsi="Arial" w:cs="Arial"/>
          <w:b/>
          <w:bCs/>
          <w:sz w:val="24"/>
          <w:szCs w:val="24"/>
          <w:lang w:val="pt-BR"/>
        </w:rPr>
        <w:t>O gerenciamento da solução deve suportar acesso via SSH, cliente ou WEB (HTTPS) ou API aberta;</w:t>
      </w:r>
    </w:p>
    <w:bookmarkEnd w:id="0"/>
    <w:p w14:paraId="68B816FB" w14:textId="77777777" w:rsidR="004153C7" w:rsidRPr="0024768C" w:rsidRDefault="004153C7" w:rsidP="004D1249">
      <w:pPr>
        <w:pStyle w:val="Default"/>
        <w:jc w:val="both"/>
        <w:rPr>
          <w:rFonts w:ascii="Arial" w:hAnsi="Arial" w:cs="Arial"/>
          <w:b/>
          <w:bCs/>
        </w:rPr>
      </w:pPr>
    </w:p>
    <w:p w14:paraId="674B5772" w14:textId="0DF45630" w:rsidR="004D1249" w:rsidRPr="0024768C" w:rsidRDefault="004D1249" w:rsidP="004D1249">
      <w:pPr>
        <w:pStyle w:val="Default"/>
        <w:jc w:val="both"/>
        <w:rPr>
          <w:rFonts w:ascii="Arial" w:hAnsi="Arial" w:cs="Arial"/>
          <w:b/>
          <w:bCs/>
        </w:rPr>
      </w:pPr>
      <w:r w:rsidRPr="0024768C">
        <w:rPr>
          <w:rFonts w:ascii="Arial" w:hAnsi="Arial" w:cs="Arial"/>
          <w:b/>
          <w:bCs/>
        </w:rPr>
        <w:t xml:space="preserve">Questionamento 4: </w:t>
      </w:r>
    </w:p>
    <w:p w14:paraId="7956996F"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2.6.13. Deve suportar ao menos 30 tabelas independentes de roteamento, por contexto de firewall; </w:t>
      </w:r>
    </w:p>
    <w:p w14:paraId="266807FE" w14:textId="2F548918" w:rsidR="00CD4A96" w:rsidRPr="0024768C" w:rsidRDefault="00CD4A96" w:rsidP="004D1249">
      <w:pPr>
        <w:spacing w:after="0"/>
        <w:jc w:val="both"/>
        <w:rPr>
          <w:rFonts w:ascii="Arial" w:hAnsi="Arial" w:cs="Arial"/>
          <w:sz w:val="24"/>
          <w:szCs w:val="24"/>
          <w:lang w:val="pt-BR"/>
        </w:rPr>
      </w:pPr>
      <w:r w:rsidRPr="0024768C">
        <w:rPr>
          <w:rFonts w:ascii="Arial" w:hAnsi="Arial" w:cs="Arial"/>
          <w:sz w:val="24"/>
          <w:szCs w:val="24"/>
          <w:lang w:val="pt-BR"/>
        </w:rPr>
        <w:t xml:space="preserve">Entendemos que </w:t>
      </w:r>
      <w:r w:rsidR="000D3BE4" w:rsidRPr="0024768C">
        <w:rPr>
          <w:rFonts w:ascii="Arial" w:hAnsi="Arial" w:cs="Arial"/>
          <w:sz w:val="24"/>
          <w:szCs w:val="24"/>
          <w:lang w:val="pt-BR"/>
        </w:rPr>
        <w:t xml:space="preserve">o projeto envolve 1 (um) equipamento por localidade, não fazendo assim a necessidade de tabelas </w:t>
      </w:r>
      <w:r w:rsidR="008A619B" w:rsidRPr="0024768C">
        <w:rPr>
          <w:rFonts w:ascii="Arial" w:hAnsi="Arial" w:cs="Arial"/>
          <w:sz w:val="24"/>
          <w:szCs w:val="24"/>
          <w:lang w:val="pt-BR"/>
        </w:rPr>
        <w:t>independentes</w:t>
      </w:r>
      <w:r w:rsidR="000D3BE4" w:rsidRPr="0024768C">
        <w:rPr>
          <w:rFonts w:ascii="Arial" w:hAnsi="Arial" w:cs="Arial"/>
          <w:sz w:val="24"/>
          <w:szCs w:val="24"/>
          <w:lang w:val="pt-BR"/>
        </w:rPr>
        <w:t xml:space="preserve"> de roteamento.</w:t>
      </w:r>
      <w:r w:rsidR="008A619B" w:rsidRPr="0024768C">
        <w:rPr>
          <w:rFonts w:ascii="Arial" w:hAnsi="Arial" w:cs="Arial"/>
          <w:sz w:val="24"/>
          <w:szCs w:val="24"/>
          <w:lang w:val="pt-BR"/>
        </w:rPr>
        <w:t xml:space="preserve"> Todas as localidades poderão ser gerenciadas centralmente de um único local, facilitando a gestão do projeto.</w:t>
      </w:r>
    </w:p>
    <w:p w14:paraId="662E05F4" w14:textId="77777777" w:rsidR="004D1249" w:rsidRPr="0024768C" w:rsidRDefault="004D1249" w:rsidP="004D1249">
      <w:pPr>
        <w:spacing w:after="0"/>
        <w:jc w:val="both"/>
        <w:rPr>
          <w:rFonts w:ascii="Arial" w:hAnsi="Arial" w:cs="Arial"/>
          <w:sz w:val="24"/>
          <w:szCs w:val="24"/>
          <w:lang w:val="pt-BR"/>
        </w:rPr>
      </w:pPr>
    </w:p>
    <w:p w14:paraId="56102CB4" w14:textId="487C5DF9" w:rsidR="009E6F08" w:rsidRPr="0024768C" w:rsidRDefault="009E6F08" w:rsidP="004D1249">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74E6E986" w14:textId="77777777" w:rsidR="004153C7" w:rsidRPr="0024768C" w:rsidRDefault="004153C7" w:rsidP="004D1249">
      <w:pPr>
        <w:pStyle w:val="Default"/>
        <w:jc w:val="both"/>
        <w:rPr>
          <w:rFonts w:ascii="Arial" w:hAnsi="Arial" w:cs="Arial"/>
          <w:b/>
          <w:bCs/>
        </w:rPr>
      </w:pPr>
    </w:p>
    <w:p w14:paraId="66FEE388" w14:textId="518FFF4B" w:rsidR="004D1249" w:rsidRPr="0024768C" w:rsidRDefault="004D1249" w:rsidP="004D1249">
      <w:pPr>
        <w:pStyle w:val="Default"/>
        <w:jc w:val="both"/>
        <w:rPr>
          <w:rFonts w:ascii="Arial" w:hAnsi="Arial" w:cs="Arial"/>
          <w:b/>
          <w:bCs/>
        </w:rPr>
      </w:pPr>
      <w:r w:rsidRPr="0024768C">
        <w:rPr>
          <w:rFonts w:ascii="Arial" w:hAnsi="Arial" w:cs="Arial"/>
          <w:b/>
          <w:bCs/>
        </w:rPr>
        <w:lastRenderedPageBreak/>
        <w:t xml:space="preserve">Questionamento 5: </w:t>
      </w:r>
    </w:p>
    <w:p w14:paraId="5999AEF2" w14:textId="77777777" w:rsidR="004153C7" w:rsidRPr="0024768C" w:rsidRDefault="004153C7" w:rsidP="004D1249">
      <w:pPr>
        <w:pStyle w:val="Default"/>
        <w:jc w:val="both"/>
        <w:rPr>
          <w:rFonts w:ascii="Arial" w:hAnsi="Arial" w:cs="Arial"/>
          <w:b/>
          <w:bCs/>
        </w:rPr>
      </w:pPr>
      <w:r w:rsidRPr="0024768C">
        <w:rPr>
          <w:rFonts w:ascii="Arial" w:hAnsi="Arial" w:cs="Arial"/>
          <w:b/>
          <w:bCs/>
        </w:rPr>
        <w:t>2.6.27. Deve haver suporte ao protocolo ICAP, inclusive de forma segura (SSL);</w:t>
      </w:r>
    </w:p>
    <w:p w14:paraId="3642E373" w14:textId="2BD03561" w:rsidR="004153C7" w:rsidRPr="0024768C" w:rsidRDefault="009909B0" w:rsidP="004D1249">
      <w:pPr>
        <w:spacing w:after="0"/>
        <w:jc w:val="both"/>
        <w:rPr>
          <w:rFonts w:ascii="Arial" w:hAnsi="Arial" w:cs="Arial"/>
          <w:sz w:val="24"/>
          <w:szCs w:val="24"/>
          <w:lang w:val="pt-BR"/>
        </w:rPr>
      </w:pPr>
      <w:r w:rsidRPr="0024768C">
        <w:rPr>
          <w:rFonts w:ascii="Arial" w:hAnsi="Arial" w:cs="Arial"/>
          <w:sz w:val="24"/>
          <w:szCs w:val="24"/>
          <w:lang w:val="pt-BR"/>
        </w:rPr>
        <w:t>Qual a necessidade de uso</w:t>
      </w:r>
      <w:r w:rsidR="009E6F08" w:rsidRPr="0024768C">
        <w:rPr>
          <w:rFonts w:ascii="Arial" w:hAnsi="Arial" w:cs="Arial"/>
          <w:sz w:val="24"/>
          <w:szCs w:val="24"/>
          <w:lang w:val="pt-BR"/>
        </w:rPr>
        <w:t xml:space="preserve"> do protocolo ICAP</w:t>
      </w:r>
      <w:r w:rsidRPr="0024768C">
        <w:rPr>
          <w:rFonts w:ascii="Arial" w:hAnsi="Arial" w:cs="Arial"/>
          <w:sz w:val="24"/>
          <w:szCs w:val="24"/>
          <w:lang w:val="pt-BR"/>
        </w:rPr>
        <w:t>?</w:t>
      </w:r>
      <w:r w:rsidR="004C4690" w:rsidRPr="0024768C">
        <w:rPr>
          <w:rFonts w:ascii="Arial" w:hAnsi="Arial" w:cs="Arial"/>
          <w:sz w:val="24"/>
          <w:szCs w:val="24"/>
          <w:lang w:val="pt-BR"/>
        </w:rPr>
        <w:t xml:space="preserve"> Possuem servidores web?</w:t>
      </w:r>
    </w:p>
    <w:p w14:paraId="1F1CAA55" w14:textId="1C41C913" w:rsidR="004153C7" w:rsidRPr="0024768C" w:rsidRDefault="004153C7" w:rsidP="004D1249">
      <w:pPr>
        <w:pStyle w:val="Default"/>
        <w:jc w:val="both"/>
        <w:rPr>
          <w:rFonts w:ascii="Arial" w:hAnsi="Arial" w:cs="Arial"/>
          <w:b/>
          <w:bCs/>
        </w:rPr>
      </w:pPr>
    </w:p>
    <w:p w14:paraId="773EA047" w14:textId="2F445676" w:rsidR="004D1249" w:rsidRPr="0024768C" w:rsidRDefault="004D1249" w:rsidP="004D1249">
      <w:pPr>
        <w:pStyle w:val="Default"/>
        <w:jc w:val="both"/>
        <w:rPr>
          <w:rFonts w:ascii="Arial" w:hAnsi="Arial" w:cs="Arial"/>
          <w:b/>
          <w:bCs/>
        </w:rPr>
      </w:pPr>
      <w:r w:rsidRPr="0024768C">
        <w:rPr>
          <w:rFonts w:ascii="Arial" w:hAnsi="Arial" w:cs="Arial"/>
          <w:b/>
          <w:bCs/>
        </w:rPr>
        <w:t xml:space="preserve">Questionamento 6: </w:t>
      </w:r>
    </w:p>
    <w:p w14:paraId="29BF3248"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2.6.33. A solução deve suportar integração nativa com Let’s Encrypt, para obtenção de certificados válidos, de forma automática; </w:t>
      </w:r>
    </w:p>
    <w:p w14:paraId="3F7550E3" w14:textId="2A2D6905" w:rsidR="004C4690" w:rsidRPr="0024768C" w:rsidRDefault="009B284C" w:rsidP="004D1249">
      <w:pPr>
        <w:spacing w:after="0"/>
        <w:jc w:val="both"/>
        <w:rPr>
          <w:rFonts w:ascii="Arial" w:hAnsi="Arial" w:cs="Arial"/>
          <w:sz w:val="24"/>
          <w:szCs w:val="24"/>
          <w:lang w:val="pt-BR"/>
        </w:rPr>
      </w:pPr>
      <w:r w:rsidRPr="0024768C">
        <w:rPr>
          <w:rFonts w:ascii="Arial" w:hAnsi="Arial" w:cs="Arial"/>
          <w:sz w:val="24"/>
          <w:szCs w:val="24"/>
          <w:lang w:val="pt-BR"/>
        </w:rPr>
        <w:t>A solu</w:t>
      </w:r>
      <w:r w:rsidR="00B6428B" w:rsidRPr="0024768C">
        <w:rPr>
          <w:rFonts w:ascii="Arial" w:hAnsi="Arial" w:cs="Arial"/>
          <w:sz w:val="24"/>
          <w:szCs w:val="24"/>
          <w:lang w:val="pt-BR"/>
        </w:rPr>
        <w:t xml:space="preserve">ção permite a importação de qualquer certificado ou autoridade certificadora válida de modo manual. Garantindo assim um melhor controle </w:t>
      </w:r>
      <w:r w:rsidR="00A2316D" w:rsidRPr="0024768C">
        <w:rPr>
          <w:rFonts w:ascii="Arial" w:hAnsi="Arial" w:cs="Arial"/>
          <w:sz w:val="24"/>
          <w:szCs w:val="24"/>
          <w:lang w:val="pt-BR"/>
        </w:rPr>
        <w:t>dos acessos e segurança das informações com utilização de certificados.</w:t>
      </w:r>
    </w:p>
    <w:p w14:paraId="33143349" w14:textId="77777777" w:rsidR="004D1249" w:rsidRPr="0024768C" w:rsidRDefault="004D1249" w:rsidP="004D1249">
      <w:pPr>
        <w:spacing w:after="0"/>
        <w:jc w:val="both"/>
        <w:rPr>
          <w:rFonts w:ascii="Arial" w:hAnsi="Arial" w:cs="Arial"/>
          <w:sz w:val="24"/>
          <w:szCs w:val="24"/>
          <w:lang w:val="pt-BR"/>
        </w:rPr>
      </w:pPr>
    </w:p>
    <w:p w14:paraId="19194D68" w14:textId="6BB5A8A8" w:rsidR="009B284C" w:rsidRPr="0024768C" w:rsidRDefault="004C4690" w:rsidP="004D1249">
      <w:pPr>
        <w:spacing w:after="0"/>
        <w:jc w:val="both"/>
        <w:rPr>
          <w:rFonts w:ascii="Arial" w:hAnsi="Arial" w:cs="Arial"/>
          <w:sz w:val="24"/>
          <w:szCs w:val="24"/>
          <w:lang w:val="pt-BR"/>
        </w:rPr>
      </w:pPr>
      <w:r w:rsidRPr="0024768C">
        <w:rPr>
          <w:rFonts w:ascii="Arial" w:hAnsi="Arial" w:cs="Arial"/>
          <w:sz w:val="24"/>
          <w:szCs w:val="24"/>
          <w:lang w:val="pt-BR"/>
        </w:rPr>
        <w:t xml:space="preserve">Sugerimos o seguinte </w:t>
      </w:r>
      <w:r w:rsidR="00D93D71" w:rsidRPr="0024768C">
        <w:rPr>
          <w:rFonts w:ascii="Arial" w:hAnsi="Arial" w:cs="Arial"/>
          <w:sz w:val="24"/>
          <w:szCs w:val="24"/>
          <w:lang w:val="pt-BR"/>
        </w:rPr>
        <w:t xml:space="preserve">texto: </w:t>
      </w:r>
      <w:r w:rsidR="00D93D71" w:rsidRPr="0024768C">
        <w:rPr>
          <w:rFonts w:ascii="Arial" w:hAnsi="Arial" w:cs="Arial"/>
          <w:b/>
          <w:bCs/>
          <w:sz w:val="24"/>
          <w:szCs w:val="24"/>
          <w:lang w:val="pt-BR"/>
        </w:rPr>
        <w:t>A solução deve suportar integração nativa com Let’s Encrypt, para obtenção de certificados válidos, de forma manual ou automática;</w:t>
      </w:r>
    </w:p>
    <w:p w14:paraId="23AD26A3" w14:textId="77777777" w:rsidR="004153C7" w:rsidRPr="0024768C" w:rsidRDefault="004153C7" w:rsidP="004D1249">
      <w:pPr>
        <w:pStyle w:val="Default"/>
        <w:jc w:val="both"/>
        <w:rPr>
          <w:rFonts w:ascii="Arial" w:hAnsi="Arial" w:cs="Arial"/>
          <w:b/>
          <w:bCs/>
        </w:rPr>
      </w:pPr>
    </w:p>
    <w:p w14:paraId="0C9FC3B3" w14:textId="31B5594B" w:rsidR="004D1249" w:rsidRPr="0024768C" w:rsidRDefault="004D1249" w:rsidP="004D1249">
      <w:pPr>
        <w:pStyle w:val="Default"/>
        <w:jc w:val="both"/>
        <w:rPr>
          <w:rFonts w:ascii="Arial" w:hAnsi="Arial" w:cs="Arial"/>
          <w:b/>
          <w:bCs/>
        </w:rPr>
      </w:pPr>
      <w:r w:rsidRPr="0024768C">
        <w:rPr>
          <w:rFonts w:ascii="Arial" w:hAnsi="Arial" w:cs="Arial"/>
          <w:b/>
          <w:bCs/>
        </w:rPr>
        <w:t xml:space="preserve">Questionamento 7: </w:t>
      </w:r>
    </w:p>
    <w:p w14:paraId="44AFFA3B"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2.6.36. A solução de firewall deve permitir integração com threat feeds externos. </w:t>
      </w:r>
    </w:p>
    <w:p w14:paraId="089A5603" w14:textId="4D28662C" w:rsidR="004153C7" w:rsidRPr="0024768C" w:rsidRDefault="000D0DBB" w:rsidP="004D1249">
      <w:pPr>
        <w:spacing w:after="0"/>
        <w:jc w:val="both"/>
        <w:rPr>
          <w:rFonts w:ascii="Arial" w:hAnsi="Arial" w:cs="Arial"/>
          <w:sz w:val="24"/>
          <w:szCs w:val="24"/>
          <w:lang w:val="pt-BR"/>
        </w:rPr>
      </w:pPr>
      <w:r w:rsidRPr="0024768C">
        <w:rPr>
          <w:rFonts w:ascii="Arial" w:hAnsi="Arial" w:cs="Arial"/>
          <w:sz w:val="24"/>
          <w:szCs w:val="24"/>
          <w:lang w:val="pt-BR"/>
        </w:rPr>
        <w:t>A solução</w:t>
      </w:r>
      <w:r w:rsidR="004D1249" w:rsidRPr="0024768C">
        <w:rPr>
          <w:rFonts w:ascii="Arial" w:hAnsi="Arial" w:cs="Arial"/>
          <w:sz w:val="24"/>
          <w:szCs w:val="24"/>
          <w:lang w:val="pt-BR"/>
        </w:rPr>
        <w:t xml:space="preserve"> que comercializamos, </w:t>
      </w:r>
      <w:r w:rsidRPr="0024768C">
        <w:rPr>
          <w:rFonts w:ascii="Arial" w:hAnsi="Arial" w:cs="Arial"/>
          <w:sz w:val="24"/>
          <w:szCs w:val="24"/>
          <w:lang w:val="pt-BR"/>
        </w:rPr>
        <w:t xml:space="preserve">possui um laboratório </w:t>
      </w:r>
      <w:r w:rsidR="00366670" w:rsidRPr="0024768C">
        <w:rPr>
          <w:rFonts w:ascii="Arial" w:hAnsi="Arial" w:cs="Arial"/>
          <w:sz w:val="24"/>
          <w:szCs w:val="24"/>
          <w:lang w:val="pt-BR"/>
        </w:rPr>
        <w:t xml:space="preserve">especializado em vulnerabilidades, threats </w:t>
      </w:r>
      <w:r w:rsidR="00AB717B" w:rsidRPr="0024768C">
        <w:rPr>
          <w:rFonts w:ascii="Arial" w:hAnsi="Arial" w:cs="Arial"/>
          <w:sz w:val="24"/>
          <w:szCs w:val="24"/>
          <w:lang w:val="pt-BR"/>
        </w:rPr>
        <w:t>gerando diariamente novas assinaturas para melhorar a segurança. Também possuímos bases</w:t>
      </w:r>
      <w:r w:rsidR="00FC43A0" w:rsidRPr="0024768C">
        <w:rPr>
          <w:rFonts w:ascii="Arial" w:hAnsi="Arial" w:cs="Arial"/>
          <w:sz w:val="24"/>
          <w:szCs w:val="24"/>
          <w:lang w:val="pt-BR"/>
        </w:rPr>
        <w:t xml:space="preserve"> externas internacionais</w:t>
      </w:r>
      <w:r w:rsidR="00AA2808" w:rsidRPr="0024768C">
        <w:rPr>
          <w:rFonts w:ascii="Arial" w:hAnsi="Arial" w:cs="Arial"/>
          <w:sz w:val="24"/>
          <w:szCs w:val="24"/>
          <w:lang w:val="pt-BR"/>
        </w:rPr>
        <w:t xml:space="preserve">, provendo uma maior varredura </w:t>
      </w:r>
      <w:r w:rsidR="00864065" w:rsidRPr="0024768C">
        <w:rPr>
          <w:rFonts w:ascii="Arial" w:hAnsi="Arial" w:cs="Arial"/>
          <w:sz w:val="24"/>
          <w:szCs w:val="24"/>
          <w:lang w:val="pt-BR"/>
        </w:rPr>
        <w:t>no transporte das informações.</w:t>
      </w:r>
      <w:r w:rsidR="004B3425" w:rsidRPr="0024768C">
        <w:rPr>
          <w:rFonts w:ascii="Arial" w:hAnsi="Arial" w:cs="Arial"/>
          <w:sz w:val="24"/>
          <w:szCs w:val="24"/>
          <w:lang w:val="pt-BR"/>
        </w:rPr>
        <w:t xml:space="preserve"> </w:t>
      </w:r>
      <w:r w:rsidR="00864065" w:rsidRPr="0024768C">
        <w:rPr>
          <w:rFonts w:ascii="Arial" w:hAnsi="Arial" w:cs="Arial"/>
          <w:sz w:val="24"/>
          <w:szCs w:val="24"/>
          <w:lang w:val="pt-BR"/>
        </w:rPr>
        <w:t xml:space="preserve">Essas assinaturas são disponibilizadas </w:t>
      </w:r>
      <w:r w:rsidR="004B3425" w:rsidRPr="0024768C">
        <w:rPr>
          <w:rFonts w:ascii="Arial" w:hAnsi="Arial" w:cs="Arial"/>
          <w:sz w:val="24"/>
          <w:szCs w:val="24"/>
          <w:lang w:val="pt-BR"/>
        </w:rPr>
        <w:t>atualizações automáticas diariamente.</w:t>
      </w:r>
      <w:r w:rsidR="00C1396A" w:rsidRPr="0024768C">
        <w:rPr>
          <w:rFonts w:ascii="Arial" w:hAnsi="Arial" w:cs="Arial"/>
          <w:sz w:val="24"/>
          <w:szCs w:val="24"/>
          <w:lang w:val="pt-BR"/>
        </w:rPr>
        <w:t xml:space="preserve"> </w:t>
      </w:r>
    </w:p>
    <w:p w14:paraId="43D3C6BA" w14:textId="05554CA8" w:rsidR="00C913F4" w:rsidRPr="0024768C" w:rsidRDefault="007E33B7" w:rsidP="004D1249">
      <w:pPr>
        <w:spacing w:after="0"/>
        <w:jc w:val="both"/>
        <w:rPr>
          <w:rFonts w:ascii="Arial" w:hAnsi="Arial" w:cs="Arial"/>
          <w:sz w:val="24"/>
          <w:szCs w:val="24"/>
          <w:lang w:val="pt-BR"/>
        </w:rPr>
      </w:pPr>
      <w:r w:rsidRPr="0024768C">
        <w:rPr>
          <w:rFonts w:ascii="Arial" w:hAnsi="Arial" w:cs="Arial"/>
          <w:sz w:val="24"/>
          <w:szCs w:val="24"/>
          <w:lang w:val="pt-BR"/>
        </w:rPr>
        <w:t xml:space="preserve">Entendemos </w:t>
      </w:r>
      <w:r w:rsidR="00273A2E" w:rsidRPr="0024768C">
        <w:rPr>
          <w:rFonts w:ascii="Arial" w:hAnsi="Arial" w:cs="Arial"/>
          <w:sz w:val="24"/>
          <w:szCs w:val="24"/>
          <w:lang w:val="pt-BR"/>
        </w:rPr>
        <w:t xml:space="preserve">que </w:t>
      </w:r>
      <w:r w:rsidRPr="0024768C">
        <w:rPr>
          <w:rFonts w:ascii="Arial" w:hAnsi="Arial" w:cs="Arial"/>
          <w:sz w:val="24"/>
          <w:szCs w:val="24"/>
          <w:lang w:val="pt-BR"/>
        </w:rPr>
        <w:t>se a solução possuir uma base de assinaturas</w:t>
      </w:r>
      <w:r w:rsidR="009464AE" w:rsidRPr="0024768C">
        <w:rPr>
          <w:rFonts w:ascii="Arial" w:hAnsi="Arial" w:cs="Arial"/>
          <w:sz w:val="24"/>
          <w:szCs w:val="24"/>
          <w:lang w:val="pt-BR"/>
        </w:rPr>
        <w:t xml:space="preserve"> internas e externas</w:t>
      </w:r>
      <w:r w:rsidR="00C913F4" w:rsidRPr="0024768C">
        <w:rPr>
          <w:rFonts w:ascii="Arial" w:hAnsi="Arial" w:cs="Arial"/>
          <w:sz w:val="24"/>
          <w:szCs w:val="24"/>
          <w:lang w:val="pt-BR"/>
        </w:rPr>
        <w:t>, sendo atualizadas diariamente o item se dará por atendido.</w:t>
      </w:r>
    </w:p>
    <w:p w14:paraId="5483B9FF" w14:textId="77777777" w:rsidR="004D1249" w:rsidRPr="0024768C" w:rsidRDefault="004D1249" w:rsidP="004D1249">
      <w:pPr>
        <w:spacing w:after="0"/>
        <w:jc w:val="both"/>
        <w:rPr>
          <w:rFonts w:ascii="Arial" w:hAnsi="Arial" w:cs="Arial"/>
          <w:sz w:val="24"/>
          <w:szCs w:val="24"/>
          <w:lang w:val="pt-BR"/>
        </w:rPr>
      </w:pPr>
    </w:p>
    <w:p w14:paraId="766D9F6B" w14:textId="152F595B" w:rsidR="00C913F4" w:rsidRPr="0024768C" w:rsidRDefault="00C913F4" w:rsidP="004D1249">
      <w:pPr>
        <w:spacing w:after="0"/>
        <w:jc w:val="both"/>
        <w:rPr>
          <w:rFonts w:ascii="Arial" w:hAnsi="Arial" w:cs="Arial"/>
          <w:sz w:val="24"/>
          <w:szCs w:val="24"/>
          <w:lang w:val="pt-BR"/>
        </w:rPr>
      </w:pPr>
      <w:r w:rsidRPr="0024768C">
        <w:rPr>
          <w:rFonts w:ascii="Arial" w:hAnsi="Arial" w:cs="Arial"/>
          <w:sz w:val="24"/>
          <w:szCs w:val="24"/>
          <w:lang w:val="pt-BR"/>
        </w:rPr>
        <w:t>Está correto nosso entendimento?</w:t>
      </w:r>
    </w:p>
    <w:p w14:paraId="5DA87145" w14:textId="77777777" w:rsidR="004153C7" w:rsidRPr="0024768C" w:rsidRDefault="004153C7" w:rsidP="004D1249">
      <w:pPr>
        <w:pStyle w:val="Default"/>
        <w:jc w:val="both"/>
        <w:rPr>
          <w:rFonts w:ascii="Arial" w:hAnsi="Arial" w:cs="Arial"/>
          <w:b/>
          <w:bCs/>
        </w:rPr>
      </w:pPr>
    </w:p>
    <w:p w14:paraId="32273557" w14:textId="36FDE4CE" w:rsidR="004D1249" w:rsidRPr="0024768C" w:rsidRDefault="004D1249" w:rsidP="004D1249">
      <w:pPr>
        <w:pStyle w:val="Default"/>
        <w:jc w:val="both"/>
        <w:rPr>
          <w:rFonts w:ascii="Arial" w:hAnsi="Arial" w:cs="Arial"/>
          <w:b/>
          <w:bCs/>
        </w:rPr>
      </w:pPr>
      <w:r w:rsidRPr="0024768C">
        <w:rPr>
          <w:rFonts w:ascii="Arial" w:hAnsi="Arial" w:cs="Arial"/>
          <w:b/>
          <w:bCs/>
        </w:rPr>
        <w:t>Questionamento 8:</w:t>
      </w:r>
    </w:p>
    <w:p w14:paraId="220E5B0E"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2.6.37. Deve possuir recursos de automação, com a finalidade de facilitar a operação diária dos firewalls. Suportar, pelo menos, a tomada de ações como execução de scripts, envio de e-mails, notificações via Teams e APIs mediante hosts comprometidos, agendamentos, mudanças de configuração e ocorrência de eventos de rede e segurança pré-definidos; </w:t>
      </w:r>
    </w:p>
    <w:p w14:paraId="3CDA83CD" w14:textId="01BEE02B" w:rsidR="004153C7" w:rsidRDefault="00705040" w:rsidP="004D1249">
      <w:pPr>
        <w:spacing w:after="0"/>
        <w:jc w:val="both"/>
        <w:rPr>
          <w:rFonts w:ascii="Arial" w:hAnsi="Arial" w:cs="Arial"/>
          <w:sz w:val="24"/>
          <w:szCs w:val="24"/>
          <w:lang w:val="pt-BR"/>
        </w:rPr>
      </w:pPr>
      <w:r w:rsidRPr="0024768C">
        <w:rPr>
          <w:rFonts w:ascii="Arial" w:hAnsi="Arial" w:cs="Arial"/>
          <w:sz w:val="24"/>
          <w:szCs w:val="24"/>
          <w:lang w:val="pt-BR"/>
        </w:rPr>
        <w:t xml:space="preserve">A solução </w:t>
      </w:r>
      <w:r w:rsidR="00CF62F3" w:rsidRPr="0024768C">
        <w:rPr>
          <w:rFonts w:ascii="Arial" w:hAnsi="Arial" w:cs="Arial"/>
          <w:sz w:val="24"/>
          <w:szCs w:val="24"/>
          <w:lang w:val="pt-BR"/>
        </w:rPr>
        <w:t xml:space="preserve">que representamos </w:t>
      </w:r>
      <w:r w:rsidRPr="0024768C">
        <w:rPr>
          <w:rFonts w:ascii="Arial" w:hAnsi="Arial" w:cs="Arial"/>
          <w:sz w:val="24"/>
          <w:szCs w:val="24"/>
          <w:lang w:val="pt-BR"/>
        </w:rPr>
        <w:t>é focada em segurança, criasse um risco no ambiente de rede</w:t>
      </w:r>
      <w:r w:rsidR="008746F7" w:rsidRPr="0024768C">
        <w:rPr>
          <w:rFonts w:ascii="Arial" w:hAnsi="Arial" w:cs="Arial"/>
          <w:sz w:val="24"/>
          <w:szCs w:val="24"/>
          <w:lang w:val="pt-BR"/>
        </w:rPr>
        <w:t>, onde u</w:t>
      </w:r>
      <w:r w:rsidRPr="0024768C">
        <w:rPr>
          <w:rFonts w:ascii="Arial" w:hAnsi="Arial" w:cs="Arial"/>
          <w:sz w:val="24"/>
          <w:szCs w:val="24"/>
          <w:lang w:val="pt-BR"/>
        </w:rPr>
        <w:t>m atacante pode se beneficiar deste recurso e iniciar um ataque no NGFW ao executar um</w:t>
      </w:r>
      <w:r w:rsidR="008746F7" w:rsidRPr="0024768C">
        <w:rPr>
          <w:rFonts w:ascii="Arial" w:hAnsi="Arial" w:cs="Arial"/>
          <w:sz w:val="24"/>
          <w:szCs w:val="24"/>
          <w:lang w:val="pt-BR"/>
        </w:rPr>
        <w:t xml:space="preserve">a automação </w:t>
      </w:r>
      <w:r w:rsidR="003374EB" w:rsidRPr="0024768C">
        <w:rPr>
          <w:rFonts w:ascii="Arial" w:hAnsi="Arial" w:cs="Arial"/>
          <w:sz w:val="24"/>
          <w:szCs w:val="24"/>
          <w:lang w:val="pt-BR"/>
        </w:rPr>
        <w:t xml:space="preserve">desconhecida </w:t>
      </w:r>
      <w:r w:rsidRPr="0024768C">
        <w:rPr>
          <w:rFonts w:ascii="Arial" w:hAnsi="Arial" w:cs="Arial"/>
          <w:sz w:val="24"/>
          <w:szCs w:val="24"/>
          <w:lang w:val="pt-BR"/>
        </w:rPr>
        <w:t>que pode liberar um tráfego malicioso</w:t>
      </w:r>
      <w:r w:rsidR="003374EB" w:rsidRPr="0024768C">
        <w:rPr>
          <w:rFonts w:ascii="Arial" w:hAnsi="Arial" w:cs="Arial"/>
          <w:sz w:val="24"/>
          <w:szCs w:val="24"/>
          <w:lang w:val="pt-BR"/>
        </w:rPr>
        <w:t>.</w:t>
      </w:r>
    </w:p>
    <w:p w14:paraId="12AA7E48" w14:textId="77777777" w:rsidR="0024768C" w:rsidRPr="0024768C" w:rsidRDefault="0024768C" w:rsidP="004D1249">
      <w:pPr>
        <w:spacing w:after="0"/>
        <w:jc w:val="both"/>
        <w:rPr>
          <w:rFonts w:ascii="Arial" w:hAnsi="Arial" w:cs="Arial"/>
          <w:sz w:val="24"/>
          <w:szCs w:val="24"/>
          <w:lang w:val="pt-BR"/>
        </w:rPr>
      </w:pPr>
    </w:p>
    <w:p w14:paraId="29CCDBBB" w14:textId="5BD11BE6" w:rsidR="00CF226A" w:rsidRPr="0024768C" w:rsidRDefault="00CF226A" w:rsidP="004D1249">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231E1797" w14:textId="77777777" w:rsidR="004D1249" w:rsidRPr="0024768C" w:rsidRDefault="004D1249" w:rsidP="004D1249">
      <w:pPr>
        <w:pStyle w:val="Default"/>
        <w:jc w:val="both"/>
        <w:rPr>
          <w:rFonts w:ascii="Arial" w:hAnsi="Arial" w:cs="Arial"/>
          <w:b/>
          <w:bCs/>
        </w:rPr>
      </w:pPr>
    </w:p>
    <w:p w14:paraId="299A4F30" w14:textId="70F58D0D" w:rsidR="004D1249" w:rsidRPr="0024768C" w:rsidRDefault="004D1249" w:rsidP="004D1249">
      <w:pPr>
        <w:pStyle w:val="Default"/>
        <w:jc w:val="both"/>
        <w:rPr>
          <w:rFonts w:ascii="Arial" w:hAnsi="Arial" w:cs="Arial"/>
          <w:b/>
          <w:bCs/>
        </w:rPr>
      </w:pPr>
      <w:r w:rsidRPr="0024768C">
        <w:rPr>
          <w:rFonts w:ascii="Arial" w:hAnsi="Arial" w:cs="Arial"/>
          <w:b/>
          <w:bCs/>
        </w:rPr>
        <w:t>Questionamento 9:</w:t>
      </w:r>
    </w:p>
    <w:p w14:paraId="13B287BC" w14:textId="46CC351B" w:rsidR="004153C7" w:rsidRPr="0024768C" w:rsidRDefault="004153C7" w:rsidP="004D1249">
      <w:pPr>
        <w:pStyle w:val="Default"/>
        <w:jc w:val="both"/>
        <w:rPr>
          <w:rFonts w:ascii="Arial" w:hAnsi="Arial" w:cs="Arial"/>
          <w:b/>
          <w:bCs/>
        </w:rPr>
      </w:pPr>
      <w:r w:rsidRPr="0024768C">
        <w:rPr>
          <w:rFonts w:ascii="Arial" w:hAnsi="Arial" w:cs="Arial"/>
          <w:b/>
          <w:bCs/>
        </w:rPr>
        <w:t xml:space="preserve">2.6.38. Para agilizar a gerência remota do firewall, deve ser possível carregar conteúdo estático dela a partir de objetos em cache em CDNs; </w:t>
      </w:r>
    </w:p>
    <w:p w14:paraId="63FC74F6" w14:textId="77777777" w:rsidR="0024768C" w:rsidRDefault="00912BBC" w:rsidP="004D1249">
      <w:pPr>
        <w:spacing w:after="0"/>
        <w:jc w:val="both"/>
        <w:rPr>
          <w:rFonts w:ascii="Arial" w:hAnsi="Arial" w:cs="Arial"/>
          <w:sz w:val="24"/>
          <w:szCs w:val="24"/>
          <w:lang w:val="pt-BR"/>
        </w:rPr>
      </w:pPr>
      <w:r w:rsidRPr="0024768C">
        <w:rPr>
          <w:rFonts w:ascii="Arial" w:hAnsi="Arial" w:cs="Arial"/>
          <w:sz w:val="24"/>
          <w:szCs w:val="24"/>
          <w:lang w:val="pt-BR"/>
        </w:rPr>
        <w:t xml:space="preserve">A </w:t>
      </w:r>
      <w:r w:rsidR="00950F17" w:rsidRPr="0024768C">
        <w:rPr>
          <w:rFonts w:ascii="Arial" w:hAnsi="Arial" w:cs="Arial"/>
          <w:sz w:val="24"/>
          <w:szCs w:val="24"/>
          <w:lang w:val="pt-BR"/>
        </w:rPr>
        <w:t>solução</w:t>
      </w:r>
      <w:r w:rsidRPr="0024768C">
        <w:rPr>
          <w:rFonts w:ascii="Arial" w:hAnsi="Arial" w:cs="Arial"/>
          <w:sz w:val="24"/>
          <w:szCs w:val="24"/>
          <w:lang w:val="pt-BR"/>
        </w:rPr>
        <w:t xml:space="preserve"> que representamos, possui armazenamento em cache do </w:t>
      </w:r>
      <w:r w:rsidR="005818FF" w:rsidRPr="0024768C">
        <w:rPr>
          <w:rFonts w:ascii="Arial" w:hAnsi="Arial" w:cs="Arial"/>
          <w:sz w:val="24"/>
          <w:szCs w:val="24"/>
          <w:lang w:val="pt-BR"/>
        </w:rPr>
        <w:t>tráfego</w:t>
      </w:r>
      <w:r w:rsidRPr="0024768C">
        <w:rPr>
          <w:rFonts w:ascii="Arial" w:hAnsi="Arial" w:cs="Arial"/>
          <w:sz w:val="24"/>
          <w:szCs w:val="24"/>
          <w:lang w:val="pt-BR"/>
        </w:rPr>
        <w:t xml:space="preserve"> acessado</w:t>
      </w:r>
      <w:r w:rsidR="00994054" w:rsidRPr="0024768C">
        <w:rPr>
          <w:rFonts w:ascii="Arial" w:hAnsi="Arial" w:cs="Arial"/>
          <w:sz w:val="24"/>
          <w:szCs w:val="24"/>
          <w:lang w:val="pt-BR"/>
        </w:rPr>
        <w:t>, podendo este ser armazenado em disco, especificando o tamanho do armazenamento do</w:t>
      </w:r>
      <w:r w:rsidR="005818FF" w:rsidRPr="0024768C">
        <w:rPr>
          <w:rFonts w:ascii="Arial" w:hAnsi="Arial" w:cs="Arial"/>
          <w:sz w:val="24"/>
          <w:szCs w:val="24"/>
          <w:lang w:val="pt-BR"/>
        </w:rPr>
        <w:t xml:space="preserve"> cache</w:t>
      </w:r>
      <w:r w:rsidR="0024768C">
        <w:rPr>
          <w:rFonts w:ascii="Arial" w:hAnsi="Arial" w:cs="Arial"/>
          <w:sz w:val="24"/>
          <w:szCs w:val="24"/>
          <w:lang w:val="pt-BR"/>
        </w:rPr>
        <w:t>.</w:t>
      </w:r>
    </w:p>
    <w:p w14:paraId="15654FD8" w14:textId="671FEEE9" w:rsidR="00912BBC" w:rsidRPr="0024768C" w:rsidRDefault="00950F17" w:rsidP="004D1249">
      <w:pPr>
        <w:spacing w:after="0"/>
        <w:jc w:val="both"/>
        <w:rPr>
          <w:rFonts w:ascii="Arial" w:hAnsi="Arial" w:cs="Arial"/>
          <w:b/>
          <w:bCs/>
          <w:sz w:val="24"/>
          <w:szCs w:val="24"/>
          <w:lang w:val="pt-BR"/>
        </w:rPr>
      </w:pPr>
      <w:r w:rsidRPr="0024768C">
        <w:rPr>
          <w:rFonts w:ascii="Arial" w:hAnsi="Arial" w:cs="Arial"/>
          <w:sz w:val="24"/>
          <w:szCs w:val="24"/>
          <w:lang w:val="pt-BR"/>
        </w:rPr>
        <w:t>Gostaríamos</w:t>
      </w:r>
      <w:r w:rsidR="005818FF" w:rsidRPr="0024768C">
        <w:rPr>
          <w:rFonts w:ascii="Arial" w:hAnsi="Arial" w:cs="Arial"/>
          <w:sz w:val="24"/>
          <w:szCs w:val="24"/>
          <w:lang w:val="pt-BR"/>
        </w:rPr>
        <w:t xml:space="preserve"> de esclarecimentos em relação ao uso de objeto em cache em CDNs.</w:t>
      </w:r>
    </w:p>
    <w:p w14:paraId="0C2689F0" w14:textId="77777777" w:rsidR="004153C7" w:rsidRPr="0024768C" w:rsidRDefault="004153C7" w:rsidP="004D1249">
      <w:pPr>
        <w:pStyle w:val="Default"/>
        <w:jc w:val="both"/>
        <w:rPr>
          <w:rFonts w:ascii="Arial" w:hAnsi="Arial" w:cs="Arial"/>
          <w:b/>
          <w:bCs/>
        </w:rPr>
      </w:pPr>
    </w:p>
    <w:p w14:paraId="521ECF7C" w14:textId="32248861" w:rsidR="004D1249" w:rsidRPr="0024768C" w:rsidRDefault="004D1249" w:rsidP="004D1249">
      <w:pPr>
        <w:pStyle w:val="Default"/>
        <w:jc w:val="both"/>
        <w:rPr>
          <w:rFonts w:ascii="Arial" w:hAnsi="Arial" w:cs="Arial"/>
          <w:b/>
          <w:bCs/>
        </w:rPr>
      </w:pPr>
      <w:r w:rsidRPr="0024768C">
        <w:rPr>
          <w:rFonts w:ascii="Arial" w:hAnsi="Arial" w:cs="Arial"/>
          <w:b/>
          <w:bCs/>
        </w:rPr>
        <w:t>Questionamento 10:</w:t>
      </w:r>
    </w:p>
    <w:p w14:paraId="3D8676EF"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2.8.14. Permitir nativamente a criação de assinaturas personalizadas para reconhecimento de aplicações proprietárias na própria interface gráfica da solução, sem a necessidade de ação do fabricante; </w:t>
      </w:r>
    </w:p>
    <w:p w14:paraId="5297FDC6" w14:textId="77777777" w:rsidR="004D1249" w:rsidRPr="0024768C" w:rsidRDefault="0031067F" w:rsidP="004D1249">
      <w:pPr>
        <w:spacing w:after="0"/>
        <w:jc w:val="both"/>
        <w:rPr>
          <w:rFonts w:ascii="Arial" w:hAnsi="Arial" w:cs="Arial"/>
          <w:sz w:val="24"/>
          <w:szCs w:val="24"/>
          <w:lang w:val="pt-BR"/>
        </w:rPr>
      </w:pPr>
      <w:r w:rsidRPr="0024768C">
        <w:rPr>
          <w:rFonts w:ascii="Arial" w:hAnsi="Arial" w:cs="Arial"/>
          <w:sz w:val="24"/>
          <w:szCs w:val="24"/>
          <w:lang w:val="pt-BR"/>
        </w:rPr>
        <w:t xml:space="preserve">O produto que representamos possui mais de 4.000 assinaturas em sua base de conhecimento e diariamente são disponibilizadas novas aplicações reconhecidas. Já cobrimos praticamente todas as aplicações possíveis que poderiam ser acessadas pelos usuários das empresas. </w:t>
      </w:r>
    </w:p>
    <w:p w14:paraId="340E5EB7" w14:textId="3E90C30F" w:rsidR="0031067F" w:rsidRPr="0024768C" w:rsidRDefault="0031067F" w:rsidP="004D1249">
      <w:pPr>
        <w:spacing w:after="0"/>
        <w:jc w:val="both"/>
        <w:rPr>
          <w:rFonts w:ascii="Arial" w:hAnsi="Arial" w:cs="Arial"/>
          <w:sz w:val="24"/>
          <w:szCs w:val="24"/>
          <w:lang w:val="pt-BR"/>
        </w:rPr>
      </w:pPr>
      <w:r w:rsidRPr="0024768C">
        <w:rPr>
          <w:rFonts w:ascii="Arial" w:hAnsi="Arial" w:cs="Arial"/>
          <w:sz w:val="24"/>
          <w:szCs w:val="24"/>
          <w:lang w:val="pt-BR"/>
        </w:rPr>
        <w:t>O nosso processo de customização é executado pelo próprio fabricante. Entendemos que se caso o controle de IPS baseado em assinaturas, suportar a criação de aplicações proprietária, o item se dará por atendido.</w:t>
      </w:r>
    </w:p>
    <w:p w14:paraId="072644CD" w14:textId="1E3F4D4C" w:rsidR="004153C7" w:rsidRPr="0024768C" w:rsidRDefault="004153C7" w:rsidP="004D1249">
      <w:pPr>
        <w:pStyle w:val="Default"/>
        <w:jc w:val="both"/>
        <w:rPr>
          <w:rFonts w:ascii="Arial" w:hAnsi="Arial" w:cs="Arial"/>
          <w:b/>
          <w:bCs/>
        </w:rPr>
      </w:pPr>
    </w:p>
    <w:p w14:paraId="7D85218A" w14:textId="37DC9979" w:rsidR="004D1249" w:rsidRPr="0024768C" w:rsidRDefault="004D1249" w:rsidP="004D1249">
      <w:pPr>
        <w:pStyle w:val="Default"/>
        <w:jc w:val="both"/>
        <w:rPr>
          <w:rFonts w:ascii="Arial" w:hAnsi="Arial" w:cs="Arial"/>
          <w:b/>
          <w:bCs/>
        </w:rPr>
      </w:pPr>
      <w:r w:rsidRPr="0024768C">
        <w:rPr>
          <w:rFonts w:ascii="Arial" w:hAnsi="Arial" w:cs="Arial"/>
          <w:b/>
          <w:bCs/>
        </w:rPr>
        <w:t>Questionamento 11:</w:t>
      </w:r>
    </w:p>
    <w:p w14:paraId="3D73A38E"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2.8.21. Deve ser possível a criação de grupos dinâmicos de aplicações baseados em características das aplicações como: tecnologia utilizada nas aplicações (Client-Server, Browse Based, Network Protocol, etc); </w:t>
      </w:r>
    </w:p>
    <w:p w14:paraId="38FDF0FE" w14:textId="77777777" w:rsidR="004153C7" w:rsidRPr="0024768C" w:rsidRDefault="004153C7" w:rsidP="004D1249">
      <w:pPr>
        <w:spacing w:after="0"/>
        <w:jc w:val="both"/>
        <w:rPr>
          <w:rFonts w:ascii="Arial" w:hAnsi="Arial" w:cs="Arial"/>
          <w:b/>
          <w:bCs/>
          <w:sz w:val="24"/>
          <w:szCs w:val="24"/>
          <w:lang w:val="pt-BR"/>
        </w:rPr>
      </w:pPr>
    </w:p>
    <w:p w14:paraId="5539BE29"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2.8.22. Deve ser possível a criação de grupos dinâmicos de aplicações baseados em características das aplicações como: nível de risco da aplicação, tecnologia, vendor e popularidade; </w:t>
      </w:r>
    </w:p>
    <w:p w14:paraId="18480203" w14:textId="77777777" w:rsidR="004D1249" w:rsidRPr="0024768C" w:rsidRDefault="004D1249" w:rsidP="004D1249">
      <w:pPr>
        <w:spacing w:after="0"/>
        <w:jc w:val="both"/>
        <w:rPr>
          <w:rFonts w:ascii="Arial" w:hAnsi="Arial" w:cs="Arial"/>
          <w:sz w:val="24"/>
          <w:szCs w:val="24"/>
          <w:lang w:val="pt-BR"/>
        </w:rPr>
      </w:pPr>
    </w:p>
    <w:p w14:paraId="15D51B92" w14:textId="5578D9CA" w:rsidR="00D1081F" w:rsidRPr="0024768C" w:rsidRDefault="00D1081F" w:rsidP="004D1249">
      <w:pPr>
        <w:spacing w:after="0"/>
        <w:jc w:val="both"/>
        <w:rPr>
          <w:rFonts w:ascii="Arial" w:hAnsi="Arial" w:cs="Arial"/>
          <w:sz w:val="24"/>
          <w:szCs w:val="24"/>
          <w:lang w:val="pt-BR"/>
        </w:rPr>
      </w:pPr>
      <w:r w:rsidRPr="0024768C">
        <w:rPr>
          <w:rFonts w:ascii="Arial" w:hAnsi="Arial" w:cs="Arial"/>
          <w:sz w:val="24"/>
          <w:szCs w:val="24"/>
          <w:lang w:val="pt-BR"/>
        </w:rPr>
        <w:t>Entendemos que grupos estáticos de aplicações, mais assinaturas de IPS por risco atende integralmente a necessidade para a efetiva proteção do ambiente. A solicitação de controle de grupos dinâmicos de aplicações baseados em nível de risco e todo o texto referente a este é perfeitamente dispensável. Para o órgão público é importante permitir o máximo possível de participantes com o objetivo de existir uma disputa de preço para maior economia do ente público. Se manter esse</w:t>
      </w:r>
      <w:r w:rsidR="00067163" w:rsidRPr="0024768C">
        <w:rPr>
          <w:rFonts w:ascii="Arial" w:hAnsi="Arial" w:cs="Arial"/>
          <w:sz w:val="24"/>
          <w:szCs w:val="24"/>
          <w:lang w:val="pt-BR"/>
        </w:rPr>
        <w:t>s</w:t>
      </w:r>
      <w:r w:rsidRPr="0024768C">
        <w:rPr>
          <w:rFonts w:ascii="Arial" w:hAnsi="Arial" w:cs="Arial"/>
          <w:sz w:val="24"/>
          <w:szCs w:val="24"/>
          <w:lang w:val="pt-BR"/>
        </w:rPr>
        <w:t xml:space="preserve"> ite</w:t>
      </w:r>
      <w:r w:rsidR="00067163" w:rsidRPr="0024768C">
        <w:rPr>
          <w:rFonts w:ascii="Arial" w:hAnsi="Arial" w:cs="Arial"/>
          <w:sz w:val="24"/>
          <w:szCs w:val="24"/>
          <w:lang w:val="pt-BR"/>
        </w:rPr>
        <w:t>ns acima</w:t>
      </w:r>
      <w:r w:rsidRPr="0024768C">
        <w:rPr>
          <w:rFonts w:ascii="Arial" w:hAnsi="Arial" w:cs="Arial"/>
          <w:sz w:val="24"/>
          <w:szCs w:val="24"/>
          <w:lang w:val="pt-BR"/>
        </w:rPr>
        <w:t xml:space="preserve"> a concorrência ficará bem limitada e por um item dispensável.</w:t>
      </w:r>
    </w:p>
    <w:p w14:paraId="328F93BC" w14:textId="77777777" w:rsidR="0024768C" w:rsidRDefault="0024768C" w:rsidP="004D1249">
      <w:pPr>
        <w:spacing w:after="0"/>
        <w:jc w:val="both"/>
        <w:rPr>
          <w:rFonts w:ascii="Arial" w:hAnsi="Arial" w:cs="Arial"/>
          <w:sz w:val="24"/>
          <w:szCs w:val="24"/>
          <w:lang w:val="pt-BR"/>
        </w:rPr>
      </w:pPr>
    </w:p>
    <w:p w14:paraId="2B8F62C4" w14:textId="4F1D4FEA" w:rsidR="00D1081F" w:rsidRPr="0024768C" w:rsidRDefault="00D1081F" w:rsidP="004D1249">
      <w:pPr>
        <w:spacing w:after="0"/>
        <w:jc w:val="both"/>
        <w:rPr>
          <w:rFonts w:ascii="Arial" w:hAnsi="Arial" w:cs="Arial"/>
          <w:sz w:val="24"/>
          <w:szCs w:val="24"/>
          <w:lang w:val="pt-BR"/>
        </w:rPr>
      </w:pPr>
      <w:r w:rsidRPr="0024768C">
        <w:rPr>
          <w:rFonts w:ascii="Arial" w:hAnsi="Arial" w:cs="Arial"/>
          <w:sz w:val="24"/>
          <w:szCs w:val="24"/>
          <w:lang w:val="pt-BR"/>
        </w:rPr>
        <w:t>Está correto nosso entendimento?</w:t>
      </w:r>
    </w:p>
    <w:p w14:paraId="7A45CE78" w14:textId="62EC2B29" w:rsidR="004153C7" w:rsidRPr="0024768C" w:rsidRDefault="004153C7" w:rsidP="004D1249">
      <w:pPr>
        <w:pStyle w:val="Default"/>
        <w:jc w:val="both"/>
        <w:rPr>
          <w:rFonts w:ascii="Arial" w:hAnsi="Arial" w:cs="Arial"/>
          <w:b/>
          <w:bCs/>
        </w:rPr>
      </w:pPr>
    </w:p>
    <w:p w14:paraId="60011AAE" w14:textId="5AF0F389" w:rsidR="0024768C" w:rsidRPr="0024768C" w:rsidRDefault="0024768C" w:rsidP="0024768C">
      <w:pPr>
        <w:pStyle w:val="Default"/>
        <w:jc w:val="both"/>
        <w:rPr>
          <w:rFonts w:ascii="Arial" w:hAnsi="Arial" w:cs="Arial"/>
          <w:b/>
          <w:bCs/>
        </w:rPr>
      </w:pPr>
      <w:r w:rsidRPr="0024768C">
        <w:rPr>
          <w:rFonts w:ascii="Arial" w:hAnsi="Arial" w:cs="Arial"/>
          <w:b/>
          <w:bCs/>
        </w:rPr>
        <w:t>Questionamento 12:</w:t>
      </w:r>
    </w:p>
    <w:p w14:paraId="630EBF36"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2.8.24. Deve permitir forçar o uso de portas específicas para determinadas aplicações; </w:t>
      </w:r>
    </w:p>
    <w:p w14:paraId="3B5CA2E0" w14:textId="0BD357D4" w:rsidR="003E1A6F" w:rsidRPr="0024768C" w:rsidRDefault="003E1A6F" w:rsidP="004D1249">
      <w:pPr>
        <w:spacing w:after="0"/>
        <w:jc w:val="both"/>
        <w:rPr>
          <w:rFonts w:ascii="Arial" w:hAnsi="Arial" w:cs="Arial"/>
          <w:sz w:val="24"/>
          <w:szCs w:val="24"/>
          <w:lang w:val="pt-BR"/>
        </w:rPr>
      </w:pPr>
      <w:r w:rsidRPr="0024768C">
        <w:rPr>
          <w:rFonts w:ascii="Arial" w:hAnsi="Arial" w:cs="Arial"/>
          <w:sz w:val="24"/>
          <w:szCs w:val="24"/>
          <w:lang w:val="pt-BR"/>
        </w:rPr>
        <w:t>A solução que representamos possui mais de 4.000 assinaturas em sua base de conhecimento e diariamente são disponibilizadas novas aplicações reconhecidas. Já cobrimos praticamente todas as aplicações possíveis que poderiam ser acessadas pelos usuários das empresas. O nosso processo de customização é executado pelo próprio fabricante.</w:t>
      </w:r>
    </w:p>
    <w:p w14:paraId="788E101E" w14:textId="5818680D" w:rsidR="00270591" w:rsidRPr="0024768C" w:rsidRDefault="00270591" w:rsidP="004D1249">
      <w:pPr>
        <w:spacing w:after="0"/>
        <w:jc w:val="both"/>
        <w:rPr>
          <w:rFonts w:ascii="Arial" w:hAnsi="Arial" w:cs="Arial"/>
          <w:sz w:val="24"/>
          <w:szCs w:val="24"/>
          <w:lang w:val="pt-BR"/>
        </w:rPr>
      </w:pPr>
      <w:r w:rsidRPr="0024768C">
        <w:rPr>
          <w:rFonts w:ascii="Arial" w:hAnsi="Arial" w:cs="Arial"/>
          <w:sz w:val="24"/>
          <w:szCs w:val="24"/>
          <w:lang w:val="pt-BR"/>
        </w:rPr>
        <w:t xml:space="preserve">Essa exigência limita o número de interessados em participar do pregão. Entendemos que o órgão se pauta nos princípios da transparência e economicidade e é interesse a ampla concorrência. </w:t>
      </w:r>
    </w:p>
    <w:p w14:paraId="6AE5DA03" w14:textId="77777777" w:rsidR="0024768C" w:rsidRDefault="0024768C" w:rsidP="004D1249">
      <w:pPr>
        <w:spacing w:after="0"/>
        <w:jc w:val="both"/>
        <w:rPr>
          <w:rFonts w:ascii="Arial" w:hAnsi="Arial" w:cs="Arial"/>
          <w:sz w:val="24"/>
          <w:szCs w:val="24"/>
          <w:lang w:val="pt-BR"/>
        </w:rPr>
      </w:pPr>
    </w:p>
    <w:p w14:paraId="153BBE00" w14:textId="492350F6" w:rsidR="00366988" w:rsidRPr="0024768C" w:rsidRDefault="00366988" w:rsidP="004D1249">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045ADC33" w14:textId="77777777" w:rsidR="004153C7" w:rsidRPr="0024768C" w:rsidRDefault="004153C7" w:rsidP="004D1249">
      <w:pPr>
        <w:pStyle w:val="Default"/>
        <w:jc w:val="both"/>
        <w:rPr>
          <w:rFonts w:ascii="Arial" w:hAnsi="Arial" w:cs="Arial"/>
          <w:b/>
          <w:bCs/>
        </w:rPr>
      </w:pPr>
    </w:p>
    <w:p w14:paraId="30E4E91F" w14:textId="402BD77A"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3</w:t>
      </w:r>
      <w:r w:rsidRPr="0024768C">
        <w:rPr>
          <w:rFonts w:ascii="Arial" w:hAnsi="Arial" w:cs="Arial"/>
          <w:b/>
          <w:bCs/>
        </w:rPr>
        <w:t>:</w:t>
      </w:r>
    </w:p>
    <w:p w14:paraId="2CBE3D30"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2.11.1. Deve incluir a capacidade de criação de políticas baseadas na visibilidade e controle de quem está utilizando quais aplicações através da </w:t>
      </w:r>
      <w:r w:rsidRPr="0024768C">
        <w:rPr>
          <w:rFonts w:ascii="Arial" w:hAnsi="Arial" w:cs="Arial"/>
          <w:b/>
          <w:bCs/>
        </w:rPr>
        <w:lastRenderedPageBreak/>
        <w:t xml:space="preserve">integração com serviços de diretório, autenticação via LDAP, Active Directory, E-directory e base de dados local; </w:t>
      </w:r>
    </w:p>
    <w:p w14:paraId="7DE1CD1B" w14:textId="77777777" w:rsidR="004E7AF8" w:rsidRPr="0024768C" w:rsidRDefault="004E7AF8" w:rsidP="004D1249">
      <w:pPr>
        <w:spacing w:after="0"/>
        <w:jc w:val="both"/>
        <w:rPr>
          <w:rFonts w:ascii="Arial" w:hAnsi="Arial" w:cs="Arial"/>
          <w:sz w:val="24"/>
          <w:szCs w:val="24"/>
          <w:lang w:val="pt-BR"/>
        </w:rPr>
      </w:pPr>
      <w:r w:rsidRPr="0024768C">
        <w:rPr>
          <w:rFonts w:ascii="Arial" w:hAnsi="Arial" w:cs="Arial"/>
          <w:sz w:val="24"/>
          <w:szCs w:val="24"/>
          <w:lang w:val="pt-BR"/>
        </w:rPr>
        <w:t>O item traz a exigência de que a solução deva possuir integração a diversos métodos de autenticação. O produto que representamos permite integração com LDAP, Active Directory, RADIUS, TACACS+ e base local. Entendemos que o E-directory é um produto desenvolvido pela empresa netiq. A utilização é muito restrita e não é encontrado no facilmente sua instalação nos clientes privado e governo.</w:t>
      </w:r>
    </w:p>
    <w:p w14:paraId="5A8670B4" w14:textId="38788D21" w:rsidR="004E7AF8" w:rsidRPr="0024768C" w:rsidRDefault="00BE1B9E" w:rsidP="004D1249">
      <w:pPr>
        <w:spacing w:after="0"/>
        <w:ind w:firstLine="708"/>
        <w:jc w:val="both"/>
        <w:rPr>
          <w:rFonts w:ascii="Arial" w:hAnsi="Arial" w:cs="Arial"/>
          <w:sz w:val="24"/>
          <w:szCs w:val="24"/>
          <w:lang w:val="pt-BR"/>
        </w:rPr>
      </w:pPr>
      <w:hyperlink r:id="rId8" w:history="1">
        <w:r w:rsidR="003E1A6F" w:rsidRPr="0024768C">
          <w:rPr>
            <w:rStyle w:val="Hyperlink"/>
            <w:rFonts w:ascii="Arial" w:hAnsi="Arial" w:cs="Arial"/>
            <w:sz w:val="24"/>
            <w:szCs w:val="24"/>
            <w:lang w:val="pt-BR"/>
          </w:rPr>
          <w:t>https://www.netiq.com/documentation/edirectory-92/</w:t>
        </w:r>
      </w:hyperlink>
      <w:r w:rsidR="00F33FE4" w:rsidRPr="0024768C">
        <w:rPr>
          <w:rStyle w:val="Hyperlink"/>
          <w:rFonts w:ascii="Arial" w:hAnsi="Arial" w:cs="Arial"/>
          <w:sz w:val="24"/>
          <w:szCs w:val="24"/>
          <w:lang w:val="pt-BR"/>
        </w:rPr>
        <w:br/>
      </w:r>
      <w:r w:rsidR="00F33FE4" w:rsidRPr="0024768C">
        <w:rPr>
          <w:rStyle w:val="Hyperlink"/>
          <w:rFonts w:ascii="Arial" w:hAnsi="Arial" w:cs="Arial"/>
          <w:sz w:val="24"/>
          <w:szCs w:val="24"/>
          <w:lang w:val="pt-BR"/>
        </w:rPr>
        <w:br/>
      </w:r>
      <w:r w:rsidR="00F33FE4" w:rsidRPr="0024768C">
        <w:rPr>
          <w:rFonts w:ascii="Arial" w:hAnsi="Arial" w:cs="Arial"/>
          <w:sz w:val="24"/>
          <w:szCs w:val="24"/>
        </w:rPr>
        <w:t>Sugerimos a remoção do recurso E-directory</w:t>
      </w:r>
    </w:p>
    <w:p w14:paraId="3C0888F8" w14:textId="77777777" w:rsidR="004153C7" w:rsidRPr="0024768C" w:rsidRDefault="004153C7" w:rsidP="004D1249">
      <w:pPr>
        <w:pStyle w:val="Default"/>
        <w:jc w:val="both"/>
        <w:rPr>
          <w:rFonts w:ascii="Arial" w:hAnsi="Arial" w:cs="Arial"/>
          <w:b/>
          <w:bCs/>
        </w:rPr>
      </w:pPr>
    </w:p>
    <w:p w14:paraId="6CF636CA" w14:textId="7476A3B2"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4</w:t>
      </w:r>
      <w:r w:rsidRPr="0024768C">
        <w:rPr>
          <w:rFonts w:ascii="Arial" w:hAnsi="Arial" w:cs="Arial"/>
          <w:b/>
          <w:bCs/>
        </w:rPr>
        <w:t>:</w:t>
      </w:r>
    </w:p>
    <w:p w14:paraId="2E7B748D"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2.11.10. Deve suportar SAML como método para autenticação na navegação de Internet e para VPN; </w:t>
      </w:r>
    </w:p>
    <w:p w14:paraId="3CF916EF" w14:textId="77777777" w:rsidR="004D1249" w:rsidRPr="0024768C" w:rsidRDefault="004D1249" w:rsidP="004D1249">
      <w:pPr>
        <w:spacing w:after="0"/>
        <w:jc w:val="both"/>
        <w:rPr>
          <w:rFonts w:ascii="Arial" w:hAnsi="Arial" w:cs="Arial"/>
          <w:sz w:val="24"/>
          <w:szCs w:val="24"/>
          <w:lang w:val="pt-BR"/>
        </w:rPr>
      </w:pPr>
      <w:r w:rsidRPr="0024768C">
        <w:rPr>
          <w:rFonts w:ascii="Arial" w:hAnsi="Arial" w:cs="Arial"/>
          <w:sz w:val="24"/>
          <w:szCs w:val="24"/>
          <w:lang w:val="pt-BR"/>
        </w:rPr>
        <w:t>Possuímos autenticação</w:t>
      </w:r>
      <w:r w:rsidR="000C2D7B" w:rsidRPr="0024768C">
        <w:rPr>
          <w:rFonts w:ascii="Arial" w:hAnsi="Arial" w:cs="Arial"/>
          <w:sz w:val="24"/>
          <w:szCs w:val="24"/>
          <w:lang w:val="pt-BR"/>
        </w:rPr>
        <w:t xml:space="preserve"> via servidores remotos tais como AD, LDAP, TACA</w:t>
      </w:r>
      <w:r w:rsidR="00C83821" w:rsidRPr="0024768C">
        <w:rPr>
          <w:rFonts w:ascii="Arial" w:hAnsi="Arial" w:cs="Arial"/>
          <w:sz w:val="24"/>
          <w:szCs w:val="24"/>
          <w:lang w:val="pt-BR"/>
        </w:rPr>
        <w:t>C</w:t>
      </w:r>
      <w:r w:rsidR="000C2D7B" w:rsidRPr="0024768C">
        <w:rPr>
          <w:rFonts w:ascii="Arial" w:hAnsi="Arial" w:cs="Arial"/>
          <w:sz w:val="24"/>
          <w:szCs w:val="24"/>
          <w:lang w:val="pt-BR"/>
        </w:rPr>
        <w:t>S</w:t>
      </w:r>
      <w:r w:rsidR="00C83821" w:rsidRPr="0024768C">
        <w:rPr>
          <w:rFonts w:ascii="Arial" w:hAnsi="Arial" w:cs="Arial"/>
          <w:sz w:val="24"/>
          <w:szCs w:val="24"/>
          <w:lang w:val="pt-BR"/>
        </w:rPr>
        <w:t xml:space="preserve"> +</w:t>
      </w:r>
      <w:r w:rsidR="000C2D7B" w:rsidRPr="0024768C">
        <w:rPr>
          <w:rFonts w:ascii="Arial" w:hAnsi="Arial" w:cs="Arial"/>
          <w:sz w:val="24"/>
          <w:szCs w:val="24"/>
          <w:lang w:val="pt-BR"/>
        </w:rPr>
        <w:t xml:space="preserve"> e RADIUS</w:t>
      </w:r>
      <w:r w:rsidR="008A2844" w:rsidRPr="0024768C">
        <w:rPr>
          <w:rFonts w:ascii="Arial" w:hAnsi="Arial" w:cs="Arial"/>
          <w:sz w:val="24"/>
          <w:szCs w:val="24"/>
          <w:lang w:val="pt-BR"/>
        </w:rPr>
        <w:t>, também ba</w:t>
      </w:r>
      <w:r w:rsidR="00CC127A" w:rsidRPr="0024768C">
        <w:rPr>
          <w:rFonts w:ascii="Arial" w:hAnsi="Arial" w:cs="Arial"/>
          <w:sz w:val="24"/>
          <w:szCs w:val="24"/>
          <w:lang w:val="pt-BR"/>
        </w:rPr>
        <w:t>s</w:t>
      </w:r>
      <w:r w:rsidR="008A2844" w:rsidRPr="0024768C">
        <w:rPr>
          <w:rFonts w:ascii="Arial" w:hAnsi="Arial" w:cs="Arial"/>
          <w:sz w:val="24"/>
          <w:szCs w:val="24"/>
          <w:lang w:val="pt-BR"/>
        </w:rPr>
        <w:t>eado em usuários locais. Entendemos que tais recursos suprem a necessidade de uso de SAML.</w:t>
      </w:r>
    </w:p>
    <w:p w14:paraId="10B19146" w14:textId="77777777" w:rsidR="00F53A6B" w:rsidRPr="0024768C" w:rsidRDefault="00F53A6B" w:rsidP="004D1249">
      <w:pPr>
        <w:spacing w:after="0"/>
        <w:jc w:val="both"/>
        <w:rPr>
          <w:rFonts w:ascii="Arial" w:hAnsi="Arial" w:cs="Arial"/>
          <w:sz w:val="24"/>
          <w:szCs w:val="24"/>
          <w:lang w:val="pt-BR"/>
        </w:rPr>
      </w:pPr>
      <w:r w:rsidRPr="0024768C">
        <w:rPr>
          <w:rFonts w:ascii="Arial" w:hAnsi="Arial" w:cs="Arial"/>
          <w:sz w:val="24"/>
          <w:szCs w:val="24"/>
          <w:lang w:val="pt-BR"/>
        </w:rPr>
        <w:t xml:space="preserve">Essa exigência limita o número de interessados em participar do pregão. Entendemos que o órgão se pauta nos princípios da transparência e economicidade e é interesse a ampla concorrência. </w:t>
      </w:r>
    </w:p>
    <w:p w14:paraId="7C9A5BA3" w14:textId="77777777" w:rsidR="0024768C" w:rsidRDefault="0024768C" w:rsidP="004D1249">
      <w:pPr>
        <w:spacing w:after="0"/>
        <w:jc w:val="both"/>
        <w:rPr>
          <w:rFonts w:ascii="Arial" w:hAnsi="Arial" w:cs="Arial"/>
          <w:sz w:val="24"/>
          <w:szCs w:val="24"/>
          <w:lang w:val="pt-BR"/>
        </w:rPr>
      </w:pPr>
    </w:p>
    <w:p w14:paraId="071ED478" w14:textId="0672C91F" w:rsidR="00F53A6B" w:rsidRPr="0024768C" w:rsidRDefault="00F53A6B" w:rsidP="004D1249">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36E9772B" w14:textId="77777777" w:rsidR="004153C7" w:rsidRPr="0024768C" w:rsidRDefault="004153C7" w:rsidP="004D1249">
      <w:pPr>
        <w:pStyle w:val="Default"/>
        <w:jc w:val="both"/>
        <w:rPr>
          <w:rFonts w:ascii="Arial" w:hAnsi="Arial" w:cs="Arial"/>
          <w:b/>
          <w:bCs/>
        </w:rPr>
      </w:pPr>
    </w:p>
    <w:p w14:paraId="67272672" w14:textId="293D6A1E"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5</w:t>
      </w:r>
      <w:r w:rsidRPr="0024768C">
        <w:rPr>
          <w:rFonts w:ascii="Arial" w:hAnsi="Arial" w:cs="Arial"/>
          <w:b/>
          <w:bCs/>
        </w:rPr>
        <w:t>:</w:t>
      </w:r>
    </w:p>
    <w:p w14:paraId="358D887C"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2.12.4. Permitir identificar e opcionalmente prevenir a transferência de informações sensíveis, incluindo, mas não limitado a número de cartão de crédito, possibilitando a criação de novos tipos de dados via expressão regular. </w:t>
      </w:r>
    </w:p>
    <w:p w14:paraId="5D8340F7" w14:textId="20BB48E2" w:rsidR="003E1248" w:rsidRPr="0024768C" w:rsidRDefault="003E1248" w:rsidP="004D1249">
      <w:pPr>
        <w:spacing w:after="0"/>
        <w:jc w:val="both"/>
        <w:rPr>
          <w:rFonts w:ascii="Arial" w:hAnsi="Arial" w:cs="Arial"/>
          <w:sz w:val="24"/>
          <w:szCs w:val="24"/>
          <w:lang w:val="pt-BR"/>
        </w:rPr>
      </w:pPr>
      <w:r w:rsidRPr="0024768C">
        <w:rPr>
          <w:rFonts w:ascii="Arial" w:hAnsi="Arial" w:cs="Arial"/>
          <w:sz w:val="24"/>
          <w:szCs w:val="24"/>
          <w:lang w:val="pt-BR"/>
        </w:rPr>
        <w:t xml:space="preserve">Em relação ao item acima, a descrição é de uma solução de DLP. Existe no mercado produtos específicos para essa função e que solicitar tal funcionalidade irá apenas exigir do NGFW recursos que podem causar indisponibilidade no ambiente. </w:t>
      </w:r>
    </w:p>
    <w:p w14:paraId="338C1A7B" w14:textId="77777777" w:rsidR="0024768C" w:rsidRDefault="0024768C" w:rsidP="004D1249">
      <w:pPr>
        <w:spacing w:after="0"/>
        <w:jc w:val="both"/>
        <w:rPr>
          <w:rFonts w:ascii="Arial" w:hAnsi="Arial" w:cs="Arial"/>
          <w:sz w:val="24"/>
          <w:szCs w:val="24"/>
          <w:lang w:val="pt-BR"/>
        </w:rPr>
      </w:pPr>
    </w:p>
    <w:p w14:paraId="13C45492" w14:textId="48BA70F4" w:rsidR="005C3147" w:rsidRPr="0024768C" w:rsidRDefault="005C3147" w:rsidP="004D1249">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76B1DC02" w14:textId="77777777" w:rsidR="004153C7" w:rsidRPr="0024768C" w:rsidRDefault="004153C7" w:rsidP="004D1249">
      <w:pPr>
        <w:pStyle w:val="Default"/>
        <w:jc w:val="both"/>
        <w:rPr>
          <w:rFonts w:ascii="Arial" w:hAnsi="Arial" w:cs="Arial"/>
          <w:b/>
          <w:bCs/>
        </w:rPr>
      </w:pPr>
    </w:p>
    <w:p w14:paraId="341CCCE0" w14:textId="411A4E7F"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6</w:t>
      </w:r>
      <w:r w:rsidRPr="0024768C">
        <w:rPr>
          <w:rFonts w:ascii="Arial" w:hAnsi="Arial" w:cs="Arial"/>
          <w:b/>
          <w:bCs/>
        </w:rPr>
        <w:t>:</w:t>
      </w:r>
    </w:p>
    <w:p w14:paraId="1FAF6893" w14:textId="3D10D509" w:rsidR="004153C7" w:rsidRPr="0024768C" w:rsidRDefault="004153C7" w:rsidP="004D1249">
      <w:pPr>
        <w:pStyle w:val="Default"/>
        <w:jc w:val="both"/>
        <w:rPr>
          <w:rFonts w:ascii="Arial" w:hAnsi="Arial" w:cs="Arial"/>
          <w:b/>
          <w:bCs/>
          <w:color w:val="FF0000"/>
        </w:rPr>
      </w:pPr>
      <w:r w:rsidRPr="0024768C">
        <w:rPr>
          <w:rFonts w:ascii="Arial" w:hAnsi="Arial" w:cs="Arial"/>
          <w:b/>
          <w:bCs/>
        </w:rPr>
        <w:t xml:space="preserve">2.14.6. Atribuição de DNS nos clientes remotos de VPN, </w:t>
      </w:r>
      <w:r w:rsidRPr="0024768C">
        <w:rPr>
          <w:rFonts w:ascii="Arial" w:hAnsi="Arial" w:cs="Arial"/>
          <w:b/>
          <w:bCs/>
          <w:color w:val="FF0000"/>
        </w:rPr>
        <w:t xml:space="preserve">inclusive com DNS split tunnel; </w:t>
      </w:r>
    </w:p>
    <w:p w14:paraId="3C31C0FF" w14:textId="6D82B453" w:rsidR="00F42427" w:rsidRPr="0024768C" w:rsidRDefault="00F42427" w:rsidP="004D1249">
      <w:pPr>
        <w:spacing w:after="0"/>
        <w:jc w:val="both"/>
        <w:rPr>
          <w:rFonts w:ascii="Arial" w:hAnsi="Arial" w:cs="Arial"/>
          <w:sz w:val="24"/>
          <w:szCs w:val="24"/>
          <w:lang w:val="pt-BR"/>
        </w:rPr>
      </w:pPr>
      <w:r w:rsidRPr="0024768C">
        <w:rPr>
          <w:rFonts w:ascii="Arial" w:hAnsi="Arial" w:cs="Arial"/>
          <w:sz w:val="24"/>
          <w:szCs w:val="24"/>
          <w:lang w:val="pt-BR"/>
        </w:rPr>
        <w:t>A solução</w:t>
      </w:r>
      <w:r w:rsidR="00C83821" w:rsidRPr="0024768C">
        <w:rPr>
          <w:rFonts w:ascii="Arial" w:hAnsi="Arial" w:cs="Arial"/>
          <w:sz w:val="24"/>
          <w:szCs w:val="24"/>
          <w:lang w:val="pt-BR"/>
        </w:rPr>
        <w:t xml:space="preserve"> que representamos,</w:t>
      </w:r>
      <w:r w:rsidRPr="0024768C">
        <w:rPr>
          <w:rFonts w:ascii="Arial" w:hAnsi="Arial" w:cs="Arial"/>
          <w:sz w:val="24"/>
          <w:szCs w:val="24"/>
          <w:lang w:val="pt-BR"/>
        </w:rPr>
        <w:t xml:space="preserve"> possui atribuição </w:t>
      </w:r>
      <w:r w:rsidR="005540D9" w:rsidRPr="0024768C">
        <w:rPr>
          <w:rFonts w:ascii="Arial" w:hAnsi="Arial" w:cs="Arial"/>
          <w:sz w:val="24"/>
          <w:szCs w:val="24"/>
          <w:lang w:val="pt-BR"/>
        </w:rPr>
        <w:t xml:space="preserve">de DNS nos clientes de </w:t>
      </w:r>
      <w:r w:rsidR="00C83821" w:rsidRPr="0024768C">
        <w:rPr>
          <w:rFonts w:ascii="Arial" w:hAnsi="Arial" w:cs="Arial"/>
          <w:sz w:val="24"/>
          <w:szCs w:val="24"/>
          <w:lang w:val="pt-BR"/>
        </w:rPr>
        <w:t xml:space="preserve">VPN </w:t>
      </w:r>
      <w:r w:rsidR="005540D9" w:rsidRPr="0024768C">
        <w:rPr>
          <w:rFonts w:ascii="Arial" w:hAnsi="Arial" w:cs="Arial"/>
          <w:sz w:val="24"/>
          <w:szCs w:val="24"/>
          <w:lang w:val="pt-BR"/>
        </w:rPr>
        <w:t xml:space="preserve">forma de nativa. </w:t>
      </w:r>
      <w:r w:rsidR="005554A3" w:rsidRPr="0024768C">
        <w:rPr>
          <w:rFonts w:ascii="Arial" w:hAnsi="Arial" w:cs="Arial"/>
          <w:sz w:val="24"/>
          <w:szCs w:val="24"/>
          <w:lang w:val="pt-BR"/>
        </w:rPr>
        <w:t>Faz se necessário o uso de DNS split tunnel</w:t>
      </w:r>
      <w:r w:rsidR="005C3147" w:rsidRPr="0024768C">
        <w:rPr>
          <w:rFonts w:ascii="Arial" w:hAnsi="Arial" w:cs="Arial"/>
          <w:sz w:val="24"/>
          <w:szCs w:val="24"/>
          <w:lang w:val="pt-BR"/>
        </w:rPr>
        <w:t>?</w:t>
      </w:r>
    </w:p>
    <w:p w14:paraId="7CC50C7F" w14:textId="77777777" w:rsidR="004153C7" w:rsidRPr="0024768C" w:rsidRDefault="004153C7" w:rsidP="004D1249">
      <w:pPr>
        <w:pStyle w:val="Default"/>
        <w:jc w:val="both"/>
        <w:rPr>
          <w:rFonts w:ascii="Arial" w:hAnsi="Arial" w:cs="Arial"/>
          <w:b/>
          <w:bCs/>
        </w:rPr>
      </w:pPr>
    </w:p>
    <w:p w14:paraId="294233C8" w14:textId="2444E84A"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7</w:t>
      </w:r>
      <w:r w:rsidRPr="0024768C">
        <w:rPr>
          <w:rFonts w:ascii="Arial" w:hAnsi="Arial" w:cs="Arial"/>
          <w:b/>
          <w:bCs/>
        </w:rPr>
        <w:t>:</w:t>
      </w:r>
    </w:p>
    <w:p w14:paraId="2E7D6444"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2.14.12. A VPN SSL deve permitir a customização da tela em sessões RDP; </w:t>
      </w:r>
    </w:p>
    <w:p w14:paraId="0B04E609" w14:textId="0BA65145" w:rsidR="004153C7" w:rsidRPr="0024768C" w:rsidRDefault="005C3147" w:rsidP="004D1249">
      <w:pPr>
        <w:spacing w:after="0"/>
        <w:jc w:val="both"/>
        <w:rPr>
          <w:rFonts w:ascii="Arial" w:hAnsi="Arial" w:cs="Arial"/>
          <w:sz w:val="24"/>
          <w:szCs w:val="24"/>
          <w:lang w:val="pt-BR"/>
        </w:rPr>
      </w:pPr>
      <w:r w:rsidRPr="0024768C">
        <w:rPr>
          <w:rFonts w:ascii="Arial" w:hAnsi="Arial" w:cs="Arial"/>
          <w:sz w:val="24"/>
          <w:szCs w:val="24"/>
          <w:lang w:val="pt-BR"/>
        </w:rPr>
        <w:t>Qual a necessidade da customização da tela em sessõe</w:t>
      </w:r>
      <w:r w:rsidR="00404F28" w:rsidRPr="0024768C">
        <w:rPr>
          <w:rFonts w:ascii="Arial" w:hAnsi="Arial" w:cs="Arial"/>
          <w:sz w:val="24"/>
          <w:szCs w:val="24"/>
          <w:lang w:val="pt-BR"/>
        </w:rPr>
        <w:t>s</w:t>
      </w:r>
      <w:r w:rsidRPr="0024768C">
        <w:rPr>
          <w:rFonts w:ascii="Arial" w:hAnsi="Arial" w:cs="Arial"/>
          <w:sz w:val="24"/>
          <w:szCs w:val="24"/>
          <w:lang w:val="pt-BR"/>
        </w:rPr>
        <w:t xml:space="preserve"> RDP, tendo em vista </w:t>
      </w:r>
      <w:r w:rsidR="005A05C5" w:rsidRPr="0024768C">
        <w:rPr>
          <w:rFonts w:ascii="Arial" w:hAnsi="Arial" w:cs="Arial"/>
          <w:sz w:val="24"/>
          <w:szCs w:val="24"/>
          <w:lang w:val="pt-BR"/>
        </w:rPr>
        <w:t xml:space="preserve">que este tipo de acesso já criptografado, é </w:t>
      </w:r>
      <w:r w:rsidR="00404F28" w:rsidRPr="0024768C">
        <w:rPr>
          <w:rFonts w:ascii="Arial" w:hAnsi="Arial" w:cs="Arial"/>
          <w:sz w:val="24"/>
          <w:szCs w:val="24"/>
          <w:lang w:val="pt-BR"/>
        </w:rPr>
        <w:t xml:space="preserve">a exibição de uma sessão em um host ou servidor (Ex: Windows AD), onde o mesmo não </w:t>
      </w:r>
      <w:r w:rsidR="00434720" w:rsidRPr="0024768C">
        <w:rPr>
          <w:rFonts w:ascii="Arial" w:hAnsi="Arial" w:cs="Arial"/>
          <w:sz w:val="24"/>
          <w:szCs w:val="24"/>
          <w:lang w:val="pt-BR"/>
        </w:rPr>
        <w:t>pode ser customizado.</w:t>
      </w:r>
    </w:p>
    <w:p w14:paraId="6CFD5B01" w14:textId="77777777" w:rsidR="0024768C" w:rsidRDefault="0024768C" w:rsidP="004D1249">
      <w:pPr>
        <w:spacing w:after="0"/>
        <w:jc w:val="both"/>
        <w:rPr>
          <w:rFonts w:ascii="Arial" w:hAnsi="Arial" w:cs="Arial"/>
          <w:sz w:val="24"/>
          <w:szCs w:val="24"/>
          <w:lang w:val="pt-BR"/>
        </w:rPr>
      </w:pPr>
    </w:p>
    <w:p w14:paraId="2B264F3C" w14:textId="02901835" w:rsidR="001D5EE7" w:rsidRPr="0024768C" w:rsidRDefault="00434720" w:rsidP="004D1249">
      <w:pPr>
        <w:spacing w:after="0"/>
        <w:jc w:val="both"/>
        <w:rPr>
          <w:rFonts w:ascii="Arial" w:hAnsi="Arial" w:cs="Arial"/>
          <w:b/>
          <w:bCs/>
          <w:sz w:val="24"/>
          <w:szCs w:val="24"/>
          <w:lang w:val="pt-BR"/>
        </w:rPr>
      </w:pPr>
      <w:r w:rsidRPr="0024768C">
        <w:rPr>
          <w:rFonts w:ascii="Arial" w:hAnsi="Arial" w:cs="Arial"/>
          <w:sz w:val="24"/>
          <w:szCs w:val="24"/>
          <w:lang w:val="pt-BR"/>
        </w:rPr>
        <w:t>Sugerimos a remoção do item.</w:t>
      </w:r>
    </w:p>
    <w:p w14:paraId="464F0FF6" w14:textId="77777777" w:rsidR="001D5EE7" w:rsidRPr="0024768C" w:rsidRDefault="001D5EE7" w:rsidP="004D1249">
      <w:pPr>
        <w:pStyle w:val="Default"/>
        <w:jc w:val="both"/>
        <w:rPr>
          <w:rFonts w:ascii="Arial" w:hAnsi="Arial" w:cs="Arial"/>
          <w:b/>
          <w:bCs/>
        </w:rPr>
      </w:pPr>
    </w:p>
    <w:p w14:paraId="20FDFEB8" w14:textId="514A66E3" w:rsidR="001D5EE7" w:rsidRDefault="001D5EE7" w:rsidP="004D1249">
      <w:pPr>
        <w:pStyle w:val="Default"/>
        <w:jc w:val="both"/>
        <w:rPr>
          <w:rFonts w:ascii="Arial" w:hAnsi="Arial" w:cs="Arial"/>
          <w:b/>
          <w:bCs/>
        </w:rPr>
      </w:pPr>
    </w:p>
    <w:p w14:paraId="2E59E350" w14:textId="77777777" w:rsidR="0024768C" w:rsidRPr="0024768C" w:rsidRDefault="0024768C" w:rsidP="004D1249">
      <w:pPr>
        <w:pStyle w:val="Default"/>
        <w:jc w:val="both"/>
        <w:rPr>
          <w:rFonts w:ascii="Arial" w:hAnsi="Arial" w:cs="Arial"/>
          <w:b/>
          <w:bCs/>
        </w:rPr>
      </w:pPr>
    </w:p>
    <w:p w14:paraId="6469FE37" w14:textId="4115093D"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8</w:t>
      </w:r>
      <w:r w:rsidRPr="0024768C">
        <w:rPr>
          <w:rFonts w:ascii="Arial" w:hAnsi="Arial" w:cs="Arial"/>
          <w:b/>
          <w:bCs/>
        </w:rPr>
        <w:t>:</w:t>
      </w:r>
    </w:p>
    <w:p w14:paraId="597C4777"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2.15.6. A solução deverá ser capaz de monitorar e identificar falhas mediante a associação de health check, permitindo testes de resposta por ping, http, tcp/udp echo, dns, tcp-connect e </w:t>
      </w:r>
      <w:r w:rsidRPr="0024768C">
        <w:rPr>
          <w:rFonts w:ascii="Arial" w:hAnsi="Arial" w:cs="Arial"/>
          <w:b/>
          <w:bCs/>
          <w:color w:val="FF0000"/>
        </w:rPr>
        <w:t>twamp</w:t>
      </w:r>
      <w:r w:rsidRPr="0024768C">
        <w:rPr>
          <w:rFonts w:ascii="Arial" w:hAnsi="Arial" w:cs="Arial"/>
          <w:b/>
          <w:bCs/>
        </w:rPr>
        <w:t xml:space="preserve">; </w:t>
      </w:r>
    </w:p>
    <w:p w14:paraId="6457054C" w14:textId="77777777" w:rsidR="009B6879" w:rsidRPr="0024768C" w:rsidRDefault="001D5EE7" w:rsidP="004D1249">
      <w:pPr>
        <w:spacing w:after="0"/>
        <w:jc w:val="both"/>
        <w:rPr>
          <w:rFonts w:ascii="Arial" w:hAnsi="Arial" w:cs="Arial"/>
          <w:sz w:val="24"/>
          <w:szCs w:val="24"/>
          <w:lang w:val="pt-BR"/>
        </w:rPr>
      </w:pPr>
      <w:r w:rsidRPr="0024768C">
        <w:rPr>
          <w:rFonts w:ascii="Arial" w:hAnsi="Arial" w:cs="Arial"/>
          <w:sz w:val="24"/>
          <w:szCs w:val="24"/>
          <w:lang w:val="pt-BR"/>
        </w:rPr>
        <w:t xml:space="preserve">O recurso executado para identificar falhas na disponibilidade do link utiliza um alvo de monitoramento e alguma tecnologia de conectividade. Caso a solução não tenha sucesso na resposta, o link é marcado como inativo e o SD-WAN não utiliza esta WAN para escoamento do tráfego. Os tipos de monitoramento que estão presentes em 100% dos produtos de SD-WAN são o ping e TCP-connect. </w:t>
      </w:r>
    </w:p>
    <w:p w14:paraId="4B21AC3D" w14:textId="2FAB93EF" w:rsidR="001D5EE7" w:rsidRPr="0024768C" w:rsidRDefault="001D5EE7" w:rsidP="004D1249">
      <w:pPr>
        <w:spacing w:after="0"/>
        <w:jc w:val="both"/>
        <w:rPr>
          <w:rFonts w:ascii="Arial" w:hAnsi="Arial" w:cs="Arial"/>
          <w:sz w:val="24"/>
          <w:szCs w:val="24"/>
          <w:lang w:val="pt-BR"/>
        </w:rPr>
      </w:pPr>
      <w:r w:rsidRPr="0024768C">
        <w:rPr>
          <w:rFonts w:ascii="Arial" w:hAnsi="Arial" w:cs="Arial"/>
          <w:sz w:val="24"/>
          <w:szCs w:val="24"/>
          <w:lang w:val="pt-BR"/>
        </w:rPr>
        <w:t>Incluir muitas opções apenas dificulta a ampla participação de interessados em participar do pregão.</w:t>
      </w:r>
    </w:p>
    <w:p w14:paraId="155EE07A" w14:textId="77777777" w:rsidR="004153C7" w:rsidRPr="0024768C" w:rsidRDefault="004153C7" w:rsidP="004D1249">
      <w:pPr>
        <w:pStyle w:val="Default"/>
        <w:jc w:val="both"/>
        <w:rPr>
          <w:rFonts w:ascii="Arial" w:hAnsi="Arial" w:cs="Arial"/>
          <w:b/>
          <w:bCs/>
        </w:rPr>
      </w:pPr>
    </w:p>
    <w:p w14:paraId="0B2CA81A" w14:textId="6AC1734B" w:rsidR="0024768C" w:rsidRPr="0024768C" w:rsidRDefault="0024768C" w:rsidP="0024768C">
      <w:pPr>
        <w:pStyle w:val="Default"/>
        <w:jc w:val="both"/>
        <w:rPr>
          <w:rFonts w:ascii="Arial" w:hAnsi="Arial" w:cs="Arial"/>
          <w:b/>
          <w:bCs/>
        </w:rPr>
      </w:pPr>
      <w:r w:rsidRPr="0024768C">
        <w:rPr>
          <w:rFonts w:ascii="Arial" w:hAnsi="Arial" w:cs="Arial"/>
          <w:b/>
          <w:bCs/>
        </w:rPr>
        <w:t>Questionamento 1</w:t>
      </w:r>
      <w:r>
        <w:rPr>
          <w:rFonts w:ascii="Arial" w:hAnsi="Arial" w:cs="Arial"/>
          <w:b/>
          <w:bCs/>
        </w:rPr>
        <w:t>9</w:t>
      </w:r>
      <w:r w:rsidRPr="0024768C">
        <w:rPr>
          <w:rFonts w:ascii="Arial" w:hAnsi="Arial" w:cs="Arial"/>
          <w:b/>
          <w:bCs/>
        </w:rPr>
        <w:t>:</w:t>
      </w:r>
    </w:p>
    <w:p w14:paraId="73D66ED3"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2.15.10. Deve possuir suporte ao MOS (Mean Opinion Score), para calcular a qualidade de chamadas de voz, considerando jitter, perda de pacote e codec utilizado; </w:t>
      </w:r>
    </w:p>
    <w:p w14:paraId="7CB0795B" w14:textId="192C853B" w:rsidR="0024768C" w:rsidRDefault="00447BDD" w:rsidP="004D1249">
      <w:pPr>
        <w:spacing w:after="0"/>
        <w:jc w:val="both"/>
        <w:rPr>
          <w:rFonts w:ascii="Arial" w:hAnsi="Arial" w:cs="Arial"/>
          <w:sz w:val="24"/>
          <w:szCs w:val="24"/>
          <w:lang w:val="pt-BR"/>
        </w:rPr>
      </w:pPr>
      <w:r w:rsidRPr="0024768C">
        <w:rPr>
          <w:rFonts w:ascii="Arial" w:hAnsi="Arial" w:cs="Arial"/>
          <w:sz w:val="24"/>
          <w:szCs w:val="24"/>
          <w:lang w:val="pt-BR"/>
        </w:rPr>
        <w:t xml:space="preserve">A solução que representamos </w:t>
      </w:r>
      <w:r w:rsidR="00A004FF" w:rsidRPr="0024768C">
        <w:rPr>
          <w:rFonts w:ascii="Arial" w:hAnsi="Arial" w:cs="Arial"/>
          <w:sz w:val="24"/>
          <w:szCs w:val="24"/>
          <w:lang w:val="pt-BR"/>
        </w:rPr>
        <w:t>possui todo o monitoramento</w:t>
      </w:r>
      <w:r w:rsidR="00F479BA" w:rsidRPr="0024768C">
        <w:rPr>
          <w:rFonts w:ascii="Arial" w:hAnsi="Arial" w:cs="Arial"/>
          <w:sz w:val="24"/>
          <w:szCs w:val="24"/>
          <w:lang w:val="pt-BR"/>
        </w:rPr>
        <w:t xml:space="preserve"> </w:t>
      </w:r>
      <w:r w:rsidR="00A004FF" w:rsidRPr="0024768C">
        <w:rPr>
          <w:rFonts w:ascii="Arial" w:hAnsi="Arial" w:cs="Arial"/>
          <w:sz w:val="24"/>
          <w:szCs w:val="24"/>
          <w:lang w:val="pt-BR"/>
        </w:rPr>
        <w:t xml:space="preserve">de links baseado </w:t>
      </w:r>
      <w:r w:rsidR="00F479BA" w:rsidRPr="0024768C">
        <w:rPr>
          <w:rFonts w:ascii="Arial" w:hAnsi="Arial" w:cs="Arial"/>
          <w:sz w:val="24"/>
          <w:szCs w:val="24"/>
          <w:lang w:val="pt-BR"/>
        </w:rPr>
        <w:t>em sua performance</w:t>
      </w:r>
      <w:r w:rsidR="00AB7802" w:rsidRPr="0024768C">
        <w:rPr>
          <w:rFonts w:ascii="Arial" w:hAnsi="Arial" w:cs="Arial"/>
          <w:sz w:val="24"/>
          <w:szCs w:val="24"/>
          <w:lang w:val="pt-BR"/>
        </w:rPr>
        <w:t>, tais como jitter, latência, perda de pacotes</w:t>
      </w:r>
      <w:r w:rsidR="009044E7" w:rsidRPr="0024768C">
        <w:rPr>
          <w:rFonts w:ascii="Arial" w:hAnsi="Arial" w:cs="Arial"/>
          <w:sz w:val="24"/>
          <w:szCs w:val="24"/>
          <w:lang w:val="pt-BR"/>
        </w:rPr>
        <w:t xml:space="preserve"> e utilização de banda. Entendemos </w:t>
      </w:r>
      <w:r w:rsidR="002B513D" w:rsidRPr="0024768C">
        <w:rPr>
          <w:rFonts w:ascii="Arial" w:hAnsi="Arial" w:cs="Arial"/>
          <w:sz w:val="24"/>
          <w:szCs w:val="24"/>
          <w:lang w:val="pt-BR"/>
        </w:rPr>
        <w:t>que se a solução possuir a escolha do melhor link</w:t>
      </w:r>
      <w:r w:rsidR="004438C1" w:rsidRPr="0024768C">
        <w:rPr>
          <w:rFonts w:ascii="Arial" w:hAnsi="Arial" w:cs="Arial"/>
          <w:sz w:val="24"/>
          <w:szCs w:val="24"/>
          <w:lang w:val="pt-BR"/>
        </w:rPr>
        <w:t xml:space="preserve"> na utilização de aplicações tais como VOIP</w:t>
      </w:r>
      <w:r w:rsidR="00105E05" w:rsidRPr="0024768C">
        <w:rPr>
          <w:rFonts w:ascii="Arial" w:hAnsi="Arial" w:cs="Arial"/>
          <w:sz w:val="24"/>
          <w:szCs w:val="24"/>
          <w:lang w:val="pt-BR"/>
        </w:rPr>
        <w:t>. O item se dará por atendido.</w:t>
      </w:r>
    </w:p>
    <w:p w14:paraId="70FC6CAD" w14:textId="5BFFF4EF" w:rsidR="004D1249" w:rsidRPr="0024768C" w:rsidRDefault="004D1249" w:rsidP="004D1249">
      <w:pPr>
        <w:spacing w:after="0"/>
        <w:jc w:val="both"/>
        <w:rPr>
          <w:rFonts w:ascii="Arial" w:hAnsi="Arial" w:cs="Arial"/>
          <w:sz w:val="24"/>
          <w:szCs w:val="24"/>
          <w:lang w:val="pt-BR"/>
        </w:rPr>
      </w:pPr>
    </w:p>
    <w:p w14:paraId="5866BAB5" w14:textId="2E99368E" w:rsidR="0011183D" w:rsidRPr="0024768C" w:rsidRDefault="00B846F7" w:rsidP="004D1249">
      <w:pPr>
        <w:spacing w:after="0"/>
        <w:jc w:val="both"/>
        <w:rPr>
          <w:rFonts w:ascii="Arial" w:hAnsi="Arial" w:cs="Arial"/>
          <w:sz w:val="24"/>
          <w:szCs w:val="24"/>
          <w:lang w:val="pt-BR"/>
        </w:rPr>
      </w:pPr>
      <w:r w:rsidRPr="0024768C">
        <w:rPr>
          <w:rFonts w:ascii="Arial" w:hAnsi="Arial" w:cs="Arial"/>
          <w:sz w:val="24"/>
          <w:szCs w:val="24"/>
          <w:lang w:val="pt-BR"/>
        </w:rPr>
        <w:t>Sugerimos a remoção do item.</w:t>
      </w:r>
      <w:r w:rsidR="00A004FF" w:rsidRPr="0024768C">
        <w:rPr>
          <w:rFonts w:ascii="Arial" w:hAnsi="Arial" w:cs="Arial"/>
          <w:sz w:val="24"/>
          <w:szCs w:val="24"/>
          <w:lang w:val="pt-BR"/>
        </w:rPr>
        <w:t xml:space="preserve"> </w:t>
      </w:r>
    </w:p>
    <w:p w14:paraId="76C8634B" w14:textId="77777777" w:rsidR="0024768C" w:rsidRDefault="0024768C" w:rsidP="004D1249">
      <w:pPr>
        <w:pStyle w:val="Default"/>
        <w:jc w:val="both"/>
        <w:rPr>
          <w:rFonts w:ascii="Arial" w:hAnsi="Arial" w:cs="Arial"/>
          <w:b/>
          <w:bCs/>
        </w:rPr>
      </w:pPr>
    </w:p>
    <w:p w14:paraId="1D2A9451" w14:textId="4C2FA75A"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20</w:t>
      </w:r>
      <w:r w:rsidRPr="0024768C">
        <w:rPr>
          <w:rFonts w:ascii="Arial" w:hAnsi="Arial" w:cs="Arial"/>
          <w:b/>
          <w:bCs/>
        </w:rPr>
        <w:t>:</w:t>
      </w:r>
    </w:p>
    <w:p w14:paraId="08ED6588" w14:textId="05646020" w:rsidR="004153C7" w:rsidRPr="0024768C" w:rsidRDefault="004153C7" w:rsidP="004D1249">
      <w:pPr>
        <w:pStyle w:val="Default"/>
        <w:jc w:val="both"/>
        <w:rPr>
          <w:rFonts w:ascii="Arial" w:hAnsi="Arial" w:cs="Arial"/>
          <w:b/>
          <w:bCs/>
        </w:rPr>
      </w:pPr>
      <w:r w:rsidRPr="0024768C">
        <w:rPr>
          <w:rFonts w:ascii="Arial" w:hAnsi="Arial" w:cs="Arial"/>
          <w:b/>
          <w:bCs/>
        </w:rPr>
        <w:t xml:space="preserve">2.15.13. Deve permitir a segmentação de várias VRFs sobre um único túnel SD-WAN; </w:t>
      </w:r>
    </w:p>
    <w:p w14:paraId="37A58CB7" w14:textId="59F97CCF" w:rsidR="00362214" w:rsidRPr="0024768C" w:rsidRDefault="00362214" w:rsidP="0024768C">
      <w:pPr>
        <w:spacing w:after="0"/>
        <w:jc w:val="both"/>
        <w:rPr>
          <w:rFonts w:ascii="Arial" w:hAnsi="Arial" w:cs="Arial"/>
          <w:sz w:val="24"/>
          <w:szCs w:val="24"/>
          <w:lang w:val="pt-BR"/>
        </w:rPr>
      </w:pPr>
      <w:r w:rsidRPr="0024768C">
        <w:rPr>
          <w:rFonts w:ascii="Arial" w:hAnsi="Arial" w:cs="Arial"/>
          <w:sz w:val="24"/>
          <w:szCs w:val="24"/>
          <w:lang w:val="pt-BR"/>
        </w:rPr>
        <w:t xml:space="preserve">Entendemos que o projeto envolve 1 (um) equipamento por localidade, não fazendo assim a necessidade de </w:t>
      </w:r>
      <w:r w:rsidR="0011183D" w:rsidRPr="0024768C">
        <w:rPr>
          <w:rFonts w:ascii="Arial" w:hAnsi="Arial" w:cs="Arial"/>
          <w:sz w:val="24"/>
          <w:szCs w:val="24"/>
          <w:lang w:val="pt-BR"/>
        </w:rPr>
        <w:t>uso de VRF</w:t>
      </w:r>
      <w:r w:rsidRPr="0024768C">
        <w:rPr>
          <w:rFonts w:ascii="Arial" w:hAnsi="Arial" w:cs="Arial"/>
          <w:sz w:val="24"/>
          <w:szCs w:val="24"/>
          <w:lang w:val="pt-BR"/>
        </w:rPr>
        <w:t>. Todas as localidades poderão ser gerenciadas centralmente de um único local, facilitando a gestão do projeto.</w:t>
      </w:r>
    </w:p>
    <w:p w14:paraId="621E0A8A" w14:textId="77777777" w:rsidR="0024768C" w:rsidRDefault="0024768C" w:rsidP="0024768C">
      <w:pPr>
        <w:pStyle w:val="Default"/>
        <w:jc w:val="both"/>
        <w:rPr>
          <w:rFonts w:ascii="Arial" w:hAnsi="Arial" w:cs="Arial"/>
          <w:b/>
          <w:bCs/>
        </w:rPr>
      </w:pPr>
    </w:p>
    <w:p w14:paraId="752036F5" w14:textId="1E703AFA"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21</w:t>
      </w:r>
      <w:r w:rsidRPr="0024768C">
        <w:rPr>
          <w:rFonts w:ascii="Arial" w:hAnsi="Arial" w:cs="Arial"/>
          <w:b/>
          <w:bCs/>
        </w:rPr>
        <w:t>:</w:t>
      </w:r>
    </w:p>
    <w:p w14:paraId="7166F4A4"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2.15.55. Deve possuir suporte e estar licenciamento para uso de VRFs, em IPv4 e IPv6; </w:t>
      </w:r>
    </w:p>
    <w:p w14:paraId="334F560B" w14:textId="6754EE37" w:rsidR="00362214" w:rsidRPr="0024768C" w:rsidRDefault="00362214" w:rsidP="0024768C">
      <w:pPr>
        <w:spacing w:after="0"/>
        <w:jc w:val="both"/>
        <w:rPr>
          <w:rFonts w:ascii="Arial" w:hAnsi="Arial" w:cs="Arial"/>
          <w:sz w:val="24"/>
          <w:szCs w:val="24"/>
          <w:lang w:val="pt-BR"/>
        </w:rPr>
      </w:pPr>
      <w:r w:rsidRPr="0024768C">
        <w:rPr>
          <w:rFonts w:ascii="Arial" w:hAnsi="Arial" w:cs="Arial"/>
          <w:sz w:val="24"/>
          <w:szCs w:val="24"/>
          <w:lang w:val="pt-BR"/>
        </w:rPr>
        <w:t>Entendemos que o projeto envolve 1 (um) equipamento por localidade, não fazendo assim a necessidade de de uso de VRF. Todas as localidades poderão ser gerenciadas centralmente de um único local, facilitando a gestão do projeto.</w:t>
      </w:r>
    </w:p>
    <w:p w14:paraId="18CB2BA0" w14:textId="77777777" w:rsidR="009E34E1" w:rsidRPr="0024768C" w:rsidRDefault="009E34E1" w:rsidP="004D1249">
      <w:pPr>
        <w:spacing w:after="0"/>
        <w:ind w:firstLine="708"/>
        <w:jc w:val="both"/>
        <w:rPr>
          <w:rFonts w:ascii="Arial" w:hAnsi="Arial" w:cs="Arial"/>
          <w:sz w:val="24"/>
          <w:szCs w:val="24"/>
          <w:lang w:val="pt-BR"/>
        </w:rPr>
      </w:pPr>
    </w:p>
    <w:p w14:paraId="74DC0885" w14:textId="041B3DCF"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22</w:t>
      </w:r>
      <w:r w:rsidRPr="0024768C">
        <w:rPr>
          <w:rFonts w:ascii="Arial" w:hAnsi="Arial" w:cs="Arial"/>
          <w:b/>
          <w:bCs/>
        </w:rPr>
        <w:t>:</w:t>
      </w:r>
    </w:p>
    <w:p w14:paraId="5A593669" w14:textId="77777777" w:rsidR="009E34E1" w:rsidRPr="0024768C" w:rsidRDefault="009E34E1" w:rsidP="004D1249">
      <w:pPr>
        <w:pStyle w:val="NormalWeb"/>
        <w:spacing w:before="0" w:beforeAutospacing="0" w:after="0" w:afterAutospacing="0"/>
        <w:jc w:val="both"/>
        <w:rPr>
          <w:rFonts w:ascii="Arial" w:hAnsi="Arial" w:cs="Arial"/>
          <w:b/>
          <w:bCs/>
        </w:rPr>
      </w:pPr>
      <w:r w:rsidRPr="0024768C">
        <w:rPr>
          <w:rFonts w:ascii="Arial" w:hAnsi="Arial" w:cs="Arial"/>
          <w:b/>
          <w:bCs/>
        </w:rPr>
        <w:t>3.2.12. O hardware instalado em qualquer localidade deverá suportar a carga de usuários e links, com até 75% dos seus recursos (CPU e memória);</w:t>
      </w:r>
    </w:p>
    <w:p w14:paraId="2B8948BE" w14:textId="77777777" w:rsidR="009E34E1" w:rsidRPr="0024768C" w:rsidRDefault="009E34E1" w:rsidP="004D1249">
      <w:pPr>
        <w:pStyle w:val="NormalWeb"/>
        <w:spacing w:before="0" w:beforeAutospacing="0" w:after="0" w:afterAutospacing="0"/>
        <w:jc w:val="both"/>
        <w:rPr>
          <w:rFonts w:ascii="Arial" w:hAnsi="Arial" w:cs="Arial"/>
          <w:b/>
          <w:bCs/>
        </w:rPr>
      </w:pPr>
      <w:r w:rsidRPr="0024768C">
        <w:rPr>
          <w:rFonts w:ascii="Arial" w:hAnsi="Arial" w:cs="Arial"/>
          <w:b/>
          <w:bCs/>
        </w:rPr>
        <w:t> </w:t>
      </w:r>
    </w:p>
    <w:p w14:paraId="4CB85865" w14:textId="77777777" w:rsidR="009E34E1" w:rsidRPr="0024768C" w:rsidRDefault="009E34E1" w:rsidP="004D1249">
      <w:pPr>
        <w:pStyle w:val="NormalWeb"/>
        <w:spacing w:before="0" w:beforeAutospacing="0" w:after="0" w:afterAutospacing="0"/>
        <w:jc w:val="both"/>
        <w:rPr>
          <w:rFonts w:ascii="Arial" w:hAnsi="Arial" w:cs="Arial"/>
          <w:b/>
          <w:bCs/>
        </w:rPr>
      </w:pPr>
      <w:r w:rsidRPr="0024768C">
        <w:rPr>
          <w:rFonts w:ascii="Arial" w:hAnsi="Arial" w:cs="Arial"/>
          <w:b/>
          <w:bCs/>
        </w:rPr>
        <w:t>3.2.12.1. Caso estes valores estejam entre 75% e 90%, haverá um prazo de 60 (sessenta) dias para atualização/troca, sem ônus para a CONTRATANTE, visando restabelecer o limite de 75%; </w:t>
      </w:r>
    </w:p>
    <w:p w14:paraId="4B13EB51" w14:textId="77777777" w:rsidR="0024768C" w:rsidRDefault="000B1218" w:rsidP="0024768C">
      <w:pPr>
        <w:spacing w:after="0"/>
        <w:jc w:val="both"/>
        <w:rPr>
          <w:rFonts w:ascii="Arial" w:hAnsi="Arial" w:cs="Arial"/>
          <w:sz w:val="24"/>
          <w:szCs w:val="24"/>
          <w:lang w:val="pt-BR"/>
        </w:rPr>
      </w:pPr>
      <w:r w:rsidRPr="0024768C">
        <w:rPr>
          <w:rFonts w:ascii="Arial" w:hAnsi="Arial" w:cs="Arial"/>
          <w:sz w:val="24"/>
          <w:szCs w:val="24"/>
          <w:lang w:val="pt-BR"/>
        </w:rPr>
        <w:t xml:space="preserve">Para um melhor diagnostico durante o uso do equipamento, pois o mesmo </w:t>
      </w:r>
      <w:r w:rsidR="00B7254D" w:rsidRPr="0024768C">
        <w:rPr>
          <w:rFonts w:ascii="Arial" w:hAnsi="Arial" w:cs="Arial"/>
          <w:sz w:val="24"/>
          <w:szCs w:val="24"/>
          <w:lang w:val="pt-BR"/>
        </w:rPr>
        <w:t xml:space="preserve">poderá atingir um uso de recurso acima </w:t>
      </w:r>
      <w:r w:rsidR="009021F9" w:rsidRPr="0024768C">
        <w:rPr>
          <w:rFonts w:ascii="Arial" w:hAnsi="Arial" w:cs="Arial"/>
          <w:sz w:val="24"/>
          <w:szCs w:val="24"/>
          <w:lang w:val="pt-BR"/>
        </w:rPr>
        <w:t xml:space="preserve">de 75% durante um processo de atualização dos hosts da rede (Ex: Windows Update) ou </w:t>
      </w:r>
      <w:r w:rsidR="003E4824" w:rsidRPr="0024768C">
        <w:rPr>
          <w:rFonts w:ascii="Arial" w:hAnsi="Arial" w:cs="Arial"/>
          <w:sz w:val="24"/>
          <w:szCs w:val="24"/>
          <w:lang w:val="pt-BR"/>
        </w:rPr>
        <w:t>através de um tentativa de ataque ( onde a solução necessitará de recursos para proteger</w:t>
      </w:r>
      <w:r w:rsidR="00A336EB" w:rsidRPr="0024768C">
        <w:rPr>
          <w:rFonts w:ascii="Arial" w:hAnsi="Arial" w:cs="Arial"/>
          <w:sz w:val="24"/>
          <w:szCs w:val="24"/>
          <w:lang w:val="pt-BR"/>
        </w:rPr>
        <w:t xml:space="preserve"> o órgão), faz-</w:t>
      </w:r>
      <w:r w:rsidR="00A336EB" w:rsidRPr="0024768C">
        <w:rPr>
          <w:rFonts w:ascii="Arial" w:hAnsi="Arial" w:cs="Arial"/>
          <w:sz w:val="24"/>
          <w:szCs w:val="24"/>
          <w:lang w:val="pt-BR"/>
        </w:rPr>
        <w:lastRenderedPageBreak/>
        <w:t xml:space="preserve">se necessário estipular um período de tempo </w:t>
      </w:r>
      <w:r w:rsidR="006958EA" w:rsidRPr="0024768C">
        <w:rPr>
          <w:rFonts w:ascii="Arial" w:hAnsi="Arial" w:cs="Arial"/>
          <w:sz w:val="24"/>
          <w:szCs w:val="24"/>
          <w:lang w:val="pt-BR"/>
        </w:rPr>
        <w:t>em que</w:t>
      </w:r>
      <w:r w:rsidR="00A336EB" w:rsidRPr="0024768C">
        <w:rPr>
          <w:rFonts w:ascii="Arial" w:hAnsi="Arial" w:cs="Arial"/>
          <w:sz w:val="24"/>
          <w:szCs w:val="24"/>
          <w:lang w:val="pt-BR"/>
        </w:rPr>
        <w:t xml:space="preserve"> os recursos poderão esta</w:t>
      </w:r>
      <w:r w:rsidR="006958EA" w:rsidRPr="0024768C">
        <w:rPr>
          <w:rFonts w:ascii="Arial" w:hAnsi="Arial" w:cs="Arial"/>
          <w:sz w:val="24"/>
          <w:szCs w:val="24"/>
          <w:lang w:val="pt-BR"/>
        </w:rPr>
        <w:t>r acima do limite</w:t>
      </w:r>
      <w:r w:rsidR="0002570B" w:rsidRPr="0024768C">
        <w:rPr>
          <w:rFonts w:ascii="Arial" w:hAnsi="Arial" w:cs="Arial"/>
          <w:sz w:val="24"/>
          <w:szCs w:val="24"/>
          <w:lang w:val="pt-BR"/>
        </w:rPr>
        <w:t>, sem obrigatoriedade</w:t>
      </w:r>
      <w:r w:rsidR="0059134D" w:rsidRPr="0024768C">
        <w:rPr>
          <w:rFonts w:ascii="Arial" w:hAnsi="Arial" w:cs="Arial"/>
          <w:sz w:val="24"/>
          <w:szCs w:val="24"/>
          <w:lang w:val="pt-BR"/>
        </w:rPr>
        <w:t xml:space="preserve"> da troca do equipamento</w:t>
      </w:r>
      <w:r w:rsidR="006958EA" w:rsidRPr="0024768C">
        <w:rPr>
          <w:rFonts w:ascii="Arial" w:hAnsi="Arial" w:cs="Arial"/>
          <w:sz w:val="24"/>
          <w:szCs w:val="24"/>
          <w:lang w:val="pt-BR"/>
        </w:rPr>
        <w:t>.</w:t>
      </w:r>
      <w:r w:rsidR="0059134D" w:rsidRPr="0024768C">
        <w:rPr>
          <w:rFonts w:ascii="Arial" w:hAnsi="Arial" w:cs="Arial"/>
          <w:sz w:val="24"/>
          <w:szCs w:val="24"/>
          <w:lang w:val="pt-BR"/>
        </w:rPr>
        <w:t xml:space="preserve"> Ex:</w:t>
      </w:r>
      <w:r w:rsidR="00162D01" w:rsidRPr="0024768C">
        <w:rPr>
          <w:rFonts w:ascii="Arial" w:hAnsi="Arial" w:cs="Arial"/>
          <w:sz w:val="24"/>
          <w:szCs w:val="24"/>
          <w:lang w:val="pt-BR"/>
        </w:rPr>
        <w:t xml:space="preserve"> permanecer com valores acima por um período de 30 minutos.</w:t>
      </w:r>
    </w:p>
    <w:p w14:paraId="7CD29750" w14:textId="56375E96" w:rsidR="0024768C" w:rsidRDefault="0024768C" w:rsidP="004D1249">
      <w:pPr>
        <w:spacing w:after="0"/>
        <w:ind w:firstLine="708"/>
        <w:jc w:val="both"/>
        <w:rPr>
          <w:rFonts w:ascii="Arial" w:hAnsi="Arial" w:cs="Arial"/>
          <w:sz w:val="24"/>
          <w:szCs w:val="24"/>
          <w:lang w:val="pt-BR"/>
        </w:rPr>
      </w:pPr>
    </w:p>
    <w:p w14:paraId="4C2D2376" w14:textId="576FF338" w:rsidR="000B1218" w:rsidRDefault="006958EA" w:rsidP="0024768C">
      <w:pPr>
        <w:spacing w:after="0"/>
        <w:jc w:val="both"/>
        <w:rPr>
          <w:rFonts w:ascii="Arial" w:hAnsi="Arial" w:cs="Arial"/>
          <w:sz w:val="24"/>
          <w:szCs w:val="24"/>
          <w:lang w:val="pt-BR"/>
        </w:rPr>
      </w:pPr>
      <w:r w:rsidRPr="0024768C">
        <w:rPr>
          <w:rFonts w:ascii="Arial" w:hAnsi="Arial" w:cs="Arial"/>
          <w:sz w:val="24"/>
          <w:szCs w:val="24"/>
          <w:lang w:val="pt-BR"/>
        </w:rPr>
        <w:t>Sugerimos o seguinte texto:</w:t>
      </w:r>
    </w:p>
    <w:p w14:paraId="4F825E7E" w14:textId="77777777" w:rsidR="0024768C" w:rsidRPr="0024768C" w:rsidRDefault="0024768C" w:rsidP="004D1249">
      <w:pPr>
        <w:spacing w:after="0"/>
        <w:ind w:firstLine="708"/>
        <w:jc w:val="both"/>
        <w:rPr>
          <w:rFonts w:ascii="Arial" w:hAnsi="Arial" w:cs="Arial"/>
          <w:sz w:val="24"/>
          <w:szCs w:val="24"/>
          <w:lang w:val="pt-BR"/>
        </w:rPr>
      </w:pPr>
    </w:p>
    <w:p w14:paraId="7795FD04" w14:textId="51559F42" w:rsidR="009E34E1" w:rsidRPr="0024768C" w:rsidRDefault="006958EA" w:rsidP="0024768C">
      <w:pPr>
        <w:spacing w:after="0"/>
        <w:jc w:val="both"/>
        <w:rPr>
          <w:rFonts w:ascii="Arial" w:hAnsi="Arial" w:cs="Arial"/>
          <w:sz w:val="24"/>
          <w:szCs w:val="24"/>
          <w:lang w:val="pt-BR"/>
        </w:rPr>
      </w:pPr>
      <w:r w:rsidRPr="0024768C">
        <w:rPr>
          <w:rFonts w:ascii="Arial" w:hAnsi="Arial" w:cs="Arial"/>
          <w:b/>
          <w:bCs/>
          <w:sz w:val="24"/>
          <w:szCs w:val="24"/>
          <w:lang w:val="pt-BR"/>
        </w:rPr>
        <w:t xml:space="preserve">Caso estes valores </w:t>
      </w:r>
      <w:r w:rsidR="009540A0" w:rsidRPr="0024768C">
        <w:rPr>
          <w:rFonts w:ascii="Arial" w:hAnsi="Arial" w:cs="Arial"/>
          <w:b/>
          <w:bCs/>
          <w:sz w:val="24"/>
          <w:szCs w:val="24"/>
          <w:lang w:val="pt-BR"/>
        </w:rPr>
        <w:t>permaneçam</w:t>
      </w:r>
      <w:r w:rsidRPr="0024768C">
        <w:rPr>
          <w:rFonts w:ascii="Arial" w:hAnsi="Arial" w:cs="Arial"/>
          <w:b/>
          <w:bCs/>
          <w:sz w:val="24"/>
          <w:szCs w:val="24"/>
          <w:lang w:val="pt-BR"/>
        </w:rPr>
        <w:t xml:space="preserve"> entre 75% e 90%</w:t>
      </w:r>
      <w:r w:rsidR="009540A0" w:rsidRPr="0024768C">
        <w:rPr>
          <w:rFonts w:ascii="Arial" w:hAnsi="Arial" w:cs="Arial"/>
          <w:b/>
          <w:bCs/>
          <w:sz w:val="24"/>
          <w:szCs w:val="24"/>
          <w:lang w:val="pt-BR"/>
        </w:rPr>
        <w:t xml:space="preserve"> dentre um período </w:t>
      </w:r>
      <w:r w:rsidR="00162D01" w:rsidRPr="0024768C">
        <w:rPr>
          <w:rFonts w:ascii="Arial" w:hAnsi="Arial" w:cs="Arial"/>
          <w:b/>
          <w:bCs/>
          <w:sz w:val="24"/>
          <w:szCs w:val="24"/>
          <w:lang w:val="pt-BR"/>
        </w:rPr>
        <w:t xml:space="preserve">maior </w:t>
      </w:r>
      <w:r w:rsidR="009540A0" w:rsidRPr="0024768C">
        <w:rPr>
          <w:rFonts w:ascii="Arial" w:hAnsi="Arial" w:cs="Arial"/>
          <w:b/>
          <w:bCs/>
          <w:sz w:val="24"/>
          <w:szCs w:val="24"/>
          <w:lang w:val="pt-BR"/>
        </w:rPr>
        <w:t>de</w:t>
      </w:r>
      <w:r w:rsidR="00162D01" w:rsidRPr="0024768C">
        <w:rPr>
          <w:rFonts w:ascii="Arial" w:hAnsi="Arial" w:cs="Arial"/>
          <w:b/>
          <w:bCs/>
          <w:sz w:val="24"/>
          <w:szCs w:val="24"/>
          <w:lang w:val="pt-BR"/>
        </w:rPr>
        <w:t xml:space="preserve"> que</w:t>
      </w:r>
      <w:r w:rsidR="009540A0" w:rsidRPr="0024768C">
        <w:rPr>
          <w:rFonts w:ascii="Arial" w:hAnsi="Arial" w:cs="Arial"/>
          <w:b/>
          <w:bCs/>
          <w:sz w:val="24"/>
          <w:szCs w:val="24"/>
          <w:lang w:val="pt-BR"/>
        </w:rPr>
        <w:t xml:space="preserve"> 30 minutos</w:t>
      </w:r>
      <w:r w:rsidRPr="0024768C">
        <w:rPr>
          <w:rFonts w:ascii="Arial" w:hAnsi="Arial" w:cs="Arial"/>
          <w:b/>
          <w:bCs/>
          <w:sz w:val="24"/>
          <w:szCs w:val="24"/>
          <w:lang w:val="pt-BR"/>
        </w:rPr>
        <w:t>, haverá um prazo de 60 (sessenta) dias para atualização/troca, sem ônus para a CONTRATANTE, visando restabelecer o limite de 75%; </w:t>
      </w:r>
    </w:p>
    <w:p w14:paraId="1FA33330" w14:textId="77777777" w:rsidR="004153C7" w:rsidRPr="0024768C" w:rsidRDefault="004153C7" w:rsidP="004D1249">
      <w:pPr>
        <w:pStyle w:val="Default"/>
        <w:jc w:val="both"/>
        <w:rPr>
          <w:rFonts w:ascii="Arial" w:hAnsi="Arial" w:cs="Arial"/>
          <w:b/>
          <w:bCs/>
        </w:rPr>
      </w:pPr>
    </w:p>
    <w:p w14:paraId="074FF992" w14:textId="77777777"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23</w:t>
      </w:r>
      <w:r w:rsidRPr="0024768C">
        <w:rPr>
          <w:rFonts w:ascii="Arial" w:hAnsi="Arial" w:cs="Arial"/>
          <w:b/>
          <w:bCs/>
        </w:rPr>
        <w:t>:</w:t>
      </w:r>
    </w:p>
    <w:p w14:paraId="546FB554" w14:textId="77777777" w:rsidR="004153C7" w:rsidRPr="0024768C" w:rsidRDefault="004153C7" w:rsidP="004D1249">
      <w:pPr>
        <w:pStyle w:val="Default"/>
        <w:jc w:val="both"/>
        <w:rPr>
          <w:rFonts w:ascii="Arial" w:hAnsi="Arial" w:cs="Arial"/>
          <w:b/>
          <w:bCs/>
        </w:rPr>
      </w:pPr>
      <w:r w:rsidRPr="0024768C">
        <w:rPr>
          <w:rFonts w:ascii="Arial" w:hAnsi="Arial" w:cs="Arial"/>
          <w:b/>
          <w:bCs/>
        </w:rPr>
        <w:t xml:space="preserve">3.6.21. Possuir "wizard" na solução de gerência para adicionar os dispositivos via interface gráfica utilizando </w:t>
      </w:r>
      <w:r w:rsidRPr="0024768C">
        <w:rPr>
          <w:rFonts w:ascii="Arial" w:hAnsi="Arial" w:cs="Arial"/>
          <w:b/>
          <w:bCs/>
          <w:color w:val="FF0000"/>
        </w:rPr>
        <w:t>IP</w:t>
      </w:r>
      <w:r w:rsidRPr="0024768C">
        <w:rPr>
          <w:rFonts w:ascii="Arial" w:hAnsi="Arial" w:cs="Arial"/>
          <w:b/>
          <w:bCs/>
        </w:rPr>
        <w:t xml:space="preserve">, login e senha dos mesmos; </w:t>
      </w:r>
    </w:p>
    <w:p w14:paraId="59621673" w14:textId="77777777" w:rsidR="00C93E3F" w:rsidRPr="0024768C" w:rsidRDefault="00C93E3F" w:rsidP="004D1249">
      <w:pPr>
        <w:pStyle w:val="Default"/>
        <w:jc w:val="both"/>
        <w:rPr>
          <w:rFonts w:ascii="Arial" w:hAnsi="Arial" w:cs="Arial"/>
          <w:b/>
          <w:bCs/>
        </w:rPr>
      </w:pPr>
    </w:p>
    <w:p w14:paraId="2304296C"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3.6.38. Deve conter um assistente gráfico para adicionar novos dispositivos, usando seu endereço </w:t>
      </w:r>
      <w:r w:rsidRPr="0024768C">
        <w:rPr>
          <w:rFonts w:ascii="Arial" w:hAnsi="Arial" w:cs="Arial"/>
          <w:b/>
          <w:bCs/>
          <w:color w:val="FF0000"/>
        </w:rPr>
        <w:t>IP</w:t>
      </w:r>
      <w:r w:rsidRPr="0024768C">
        <w:rPr>
          <w:rFonts w:ascii="Arial" w:hAnsi="Arial" w:cs="Arial"/>
          <w:b/>
          <w:bCs/>
        </w:rPr>
        <w:t xml:space="preserve">, usuário e senha; </w:t>
      </w:r>
    </w:p>
    <w:p w14:paraId="73FD9116" w14:textId="77777777" w:rsidR="00C93E3F" w:rsidRPr="0024768C" w:rsidRDefault="00C93E3F" w:rsidP="004D1249">
      <w:pPr>
        <w:pStyle w:val="Default"/>
        <w:jc w:val="both"/>
        <w:rPr>
          <w:rFonts w:ascii="Arial" w:hAnsi="Arial" w:cs="Arial"/>
          <w:b/>
          <w:bCs/>
        </w:rPr>
      </w:pPr>
    </w:p>
    <w:p w14:paraId="61B3FA18" w14:textId="7153FF3F" w:rsidR="00C93E3F" w:rsidRPr="0024768C" w:rsidRDefault="00C93E3F" w:rsidP="004D1249">
      <w:pPr>
        <w:pStyle w:val="Default"/>
        <w:jc w:val="both"/>
        <w:rPr>
          <w:rFonts w:ascii="Arial" w:hAnsi="Arial" w:cs="Arial"/>
          <w:b/>
          <w:bCs/>
        </w:rPr>
      </w:pPr>
      <w:r w:rsidRPr="0024768C">
        <w:rPr>
          <w:rFonts w:ascii="Arial" w:hAnsi="Arial" w:cs="Arial"/>
          <w:b/>
          <w:bCs/>
        </w:rPr>
        <w:t xml:space="preserve">3.7.13. Possuir "wizard" na solução de gerência para adicionar os dispositivos via interface gráfica utilizando </w:t>
      </w:r>
      <w:r w:rsidRPr="0024768C">
        <w:rPr>
          <w:rFonts w:ascii="Arial" w:hAnsi="Arial" w:cs="Arial"/>
          <w:b/>
          <w:bCs/>
          <w:color w:val="FF0000"/>
        </w:rPr>
        <w:t>IP</w:t>
      </w:r>
      <w:r w:rsidRPr="0024768C">
        <w:rPr>
          <w:rFonts w:ascii="Arial" w:hAnsi="Arial" w:cs="Arial"/>
          <w:b/>
          <w:bCs/>
        </w:rPr>
        <w:t>, login e senha;</w:t>
      </w:r>
    </w:p>
    <w:p w14:paraId="6D9D0288" w14:textId="77777777" w:rsidR="00C93E3F" w:rsidRPr="0024768C" w:rsidRDefault="00C93E3F" w:rsidP="004D1249">
      <w:pPr>
        <w:pStyle w:val="Default"/>
        <w:jc w:val="both"/>
        <w:rPr>
          <w:rFonts w:ascii="Arial" w:hAnsi="Arial" w:cs="Arial"/>
          <w:b/>
          <w:bCs/>
        </w:rPr>
      </w:pPr>
    </w:p>
    <w:p w14:paraId="2639D64B" w14:textId="77777777" w:rsidR="0024768C" w:rsidRDefault="00223B8A" w:rsidP="0024768C">
      <w:pPr>
        <w:spacing w:after="0"/>
        <w:jc w:val="both"/>
        <w:rPr>
          <w:rFonts w:ascii="Arial" w:hAnsi="Arial" w:cs="Arial"/>
          <w:sz w:val="24"/>
          <w:szCs w:val="24"/>
          <w:lang w:val="pt-BR"/>
        </w:rPr>
      </w:pPr>
      <w:r w:rsidRPr="0024768C">
        <w:rPr>
          <w:rFonts w:ascii="Arial" w:hAnsi="Arial" w:cs="Arial"/>
          <w:sz w:val="24"/>
          <w:szCs w:val="24"/>
          <w:lang w:val="pt-BR"/>
        </w:rPr>
        <w:t xml:space="preserve">A solução que representamos possui uma interface muito simples e amigável no qual não se faz necessário o uso de wizard ou assistente gráfico e não é necessário inserir endereço IP. </w:t>
      </w:r>
    </w:p>
    <w:p w14:paraId="64BC3AEF" w14:textId="77777777" w:rsidR="0024768C" w:rsidRDefault="00FE0A63" w:rsidP="0024768C">
      <w:pPr>
        <w:spacing w:after="0"/>
        <w:jc w:val="both"/>
        <w:rPr>
          <w:rFonts w:ascii="Arial" w:hAnsi="Arial" w:cs="Arial"/>
          <w:sz w:val="24"/>
          <w:szCs w:val="24"/>
          <w:lang w:val="pt-BR"/>
        </w:rPr>
      </w:pPr>
      <w:r w:rsidRPr="0024768C">
        <w:rPr>
          <w:rFonts w:ascii="Arial" w:hAnsi="Arial" w:cs="Arial"/>
          <w:sz w:val="24"/>
          <w:szCs w:val="24"/>
          <w:lang w:val="pt-BR"/>
        </w:rPr>
        <w:t xml:space="preserve">Na solução a </w:t>
      </w:r>
      <w:r w:rsidR="00AE390B" w:rsidRPr="0024768C">
        <w:rPr>
          <w:rFonts w:ascii="Arial" w:hAnsi="Arial" w:cs="Arial"/>
          <w:sz w:val="24"/>
          <w:szCs w:val="24"/>
          <w:lang w:val="pt-BR"/>
        </w:rPr>
        <w:t>adição</w:t>
      </w:r>
      <w:r w:rsidRPr="0024768C">
        <w:rPr>
          <w:rFonts w:ascii="Arial" w:hAnsi="Arial" w:cs="Arial"/>
          <w:sz w:val="24"/>
          <w:szCs w:val="24"/>
          <w:lang w:val="pt-BR"/>
        </w:rPr>
        <w:t xml:space="preserve"> de dispos</w:t>
      </w:r>
      <w:r w:rsidR="00955F7D" w:rsidRPr="0024768C">
        <w:rPr>
          <w:rFonts w:ascii="Arial" w:hAnsi="Arial" w:cs="Arial"/>
          <w:sz w:val="24"/>
          <w:szCs w:val="24"/>
          <w:lang w:val="pt-BR"/>
        </w:rPr>
        <w:t>itivos se dá pelo n</w:t>
      </w:r>
      <w:r w:rsidR="00AE390B" w:rsidRPr="0024768C">
        <w:rPr>
          <w:rFonts w:ascii="Arial" w:hAnsi="Arial" w:cs="Arial"/>
          <w:sz w:val="24"/>
          <w:szCs w:val="24"/>
          <w:lang w:val="pt-BR"/>
        </w:rPr>
        <w:t>ú</w:t>
      </w:r>
      <w:r w:rsidR="00955F7D" w:rsidRPr="0024768C">
        <w:rPr>
          <w:rFonts w:ascii="Arial" w:hAnsi="Arial" w:cs="Arial"/>
          <w:sz w:val="24"/>
          <w:szCs w:val="24"/>
          <w:lang w:val="pt-BR"/>
        </w:rPr>
        <w:t>m</w:t>
      </w:r>
      <w:r w:rsidR="00AE390B" w:rsidRPr="0024768C">
        <w:rPr>
          <w:rFonts w:ascii="Arial" w:hAnsi="Arial" w:cs="Arial"/>
          <w:sz w:val="24"/>
          <w:szCs w:val="24"/>
          <w:lang w:val="pt-BR"/>
        </w:rPr>
        <w:t>e</w:t>
      </w:r>
      <w:r w:rsidR="00955F7D" w:rsidRPr="0024768C">
        <w:rPr>
          <w:rFonts w:ascii="Arial" w:hAnsi="Arial" w:cs="Arial"/>
          <w:sz w:val="24"/>
          <w:szCs w:val="24"/>
          <w:lang w:val="pt-BR"/>
        </w:rPr>
        <w:t xml:space="preserve">ro de série, tornando mais seguro o </w:t>
      </w:r>
      <w:r w:rsidR="00AE390B" w:rsidRPr="0024768C">
        <w:rPr>
          <w:rFonts w:ascii="Arial" w:hAnsi="Arial" w:cs="Arial"/>
          <w:sz w:val="24"/>
          <w:szCs w:val="24"/>
          <w:lang w:val="pt-BR"/>
        </w:rPr>
        <w:t>vínculo</w:t>
      </w:r>
      <w:r w:rsidR="00955F7D" w:rsidRPr="0024768C">
        <w:rPr>
          <w:rFonts w:ascii="Arial" w:hAnsi="Arial" w:cs="Arial"/>
          <w:sz w:val="24"/>
          <w:szCs w:val="24"/>
          <w:lang w:val="pt-BR"/>
        </w:rPr>
        <w:t xml:space="preserve">, pois mesmo o IP sendo alterado </w:t>
      </w:r>
      <w:r w:rsidR="00AE390B" w:rsidRPr="0024768C">
        <w:rPr>
          <w:rFonts w:ascii="Arial" w:hAnsi="Arial" w:cs="Arial"/>
          <w:sz w:val="24"/>
          <w:szCs w:val="24"/>
          <w:lang w:val="pt-BR"/>
        </w:rPr>
        <w:t>o dispositivo UTM manterá seu vínculo.</w:t>
      </w:r>
    </w:p>
    <w:p w14:paraId="3A6D4CF6" w14:textId="0F03D9E0" w:rsidR="00C93E3F" w:rsidRDefault="00223B8A" w:rsidP="0024768C">
      <w:pPr>
        <w:spacing w:after="0"/>
        <w:jc w:val="both"/>
        <w:rPr>
          <w:rFonts w:ascii="Arial" w:hAnsi="Arial" w:cs="Arial"/>
          <w:sz w:val="24"/>
          <w:szCs w:val="24"/>
          <w:lang w:val="pt-BR"/>
        </w:rPr>
      </w:pPr>
      <w:r w:rsidRPr="0024768C">
        <w:rPr>
          <w:rFonts w:ascii="Arial" w:hAnsi="Arial" w:cs="Arial"/>
          <w:sz w:val="24"/>
          <w:szCs w:val="24"/>
          <w:lang w:val="pt-BR"/>
        </w:rPr>
        <w:t>A simplificação do processo de adicionar dispositivos facilita a manutenção da solução.</w:t>
      </w:r>
    </w:p>
    <w:p w14:paraId="21CA144F" w14:textId="77777777" w:rsidR="0024768C" w:rsidRPr="0024768C" w:rsidRDefault="0024768C" w:rsidP="0024768C">
      <w:pPr>
        <w:spacing w:after="0"/>
        <w:jc w:val="both"/>
        <w:rPr>
          <w:rFonts w:ascii="Arial" w:hAnsi="Arial" w:cs="Arial"/>
          <w:sz w:val="24"/>
          <w:szCs w:val="24"/>
          <w:lang w:val="pt-BR"/>
        </w:rPr>
      </w:pPr>
    </w:p>
    <w:p w14:paraId="687A8403" w14:textId="7F275A5D" w:rsidR="001C22FF" w:rsidRPr="0024768C" w:rsidRDefault="001C22FF" w:rsidP="004D1249">
      <w:pPr>
        <w:spacing w:after="0"/>
        <w:ind w:firstLine="708"/>
        <w:jc w:val="both"/>
        <w:rPr>
          <w:rFonts w:ascii="Arial" w:hAnsi="Arial" w:cs="Arial"/>
          <w:sz w:val="24"/>
          <w:szCs w:val="24"/>
          <w:lang w:val="pt-BR"/>
        </w:rPr>
      </w:pPr>
      <w:r w:rsidRPr="0024768C">
        <w:rPr>
          <w:rFonts w:ascii="Arial" w:hAnsi="Arial" w:cs="Arial"/>
          <w:sz w:val="24"/>
          <w:szCs w:val="24"/>
          <w:lang w:val="pt-BR"/>
        </w:rPr>
        <w:t>Sugerimos o</w:t>
      </w:r>
      <w:r w:rsidR="00883C6A" w:rsidRPr="0024768C">
        <w:rPr>
          <w:rFonts w:ascii="Arial" w:hAnsi="Arial" w:cs="Arial"/>
          <w:sz w:val="24"/>
          <w:szCs w:val="24"/>
          <w:lang w:val="pt-BR"/>
        </w:rPr>
        <w:t>s</w:t>
      </w:r>
      <w:r w:rsidRPr="0024768C">
        <w:rPr>
          <w:rFonts w:ascii="Arial" w:hAnsi="Arial" w:cs="Arial"/>
          <w:sz w:val="24"/>
          <w:szCs w:val="24"/>
          <w:lang w:val="pt-BR"/>
        </w:rPr>
        <w:t xml:space="preserve"> seguinte</w:t>
      </w:r>
      <w:r w:rsidR="00883C6A" w:rsidRPr="0024768C">
        <w:rPr>
          <w:rFonts w:ascii="Arial" w:hAnsi="Arial" w:cs="Arial"/>
          <w:sz w:val="24"/>
          <w:szCs w:val="24"/>
          <w:lang w:val="pt-BR"/>
        </w:rPr>
        <w:t>s</w:t>
      </w:r>
      <w:r w:rsidRPr="0024768C">
        <w:rPr>
          <w:rFonts w:ascii="Arial" w:hAnsi="Arial" w:cs="Arial"/>
          <w:sz w:val="24"/>
          <w:szCs w:val="24"/>
          <w:lang w:val="pt-BR"/>
        </w:rPr>
        <w:t xml:space="preserve"> texto</w:t>
      </w:r>
      <w:r w:rsidR="00883C6A" w:rsidRPr="0024768C">
        <w:rPr>
          <w:rFonts w:ascii="Arial" w:hAnsi="Arial" w:cs="Arial"/>
          <w:sz w:val="24"/>
          <w:szCs w:val="24"/>
          <w:lang w:val="pt-BR"/>
        </w:rPr>
        <w:t>s:</w:t>
      </w:r>
    </w:p>
    <w:p w14:paraId="576314C8" w14:textId="77777777" w:rsidR="00883C6A" w:rsidRPr="0024768C" w:rsidRDefault="00883C6A" w:rsidP="004D1249">
      <w:pPr>
        <w:pStyle w:val="Default"/>
        <w:jc w:val="both"/>
        <w:rPr>
          <w:rFonts w:ascii="Arial" w:hAnsi="Arial" w:cs="Arial"/>
          <w:b/>
          <w:bCs/>
        </w:rPr>
      </w:pPr>
    </w:p>
    <w:p w14:paraId="0F21197F" w14:textId="7168C055" w:rsidR="00883C6A" w:rsidRPr="0024768C" w:rsidRDefault="00883C6A" w:rsidP="004D1249">
      <w:pPr>
        <w:pStyle w:val="Default"/>
        <w:jc w:val="both"/>
        <w:rPr>
          <w:rFonts w:ascii="Arial" w:hAnsi="Arial" w:cs="Arial"/>
        </w:rPr>
      </w:pPr>
      <w:r w:rsidRPr="0024768C">
        <w:rPr>
          <w:rFonts w:ascii="Arial" w:hAnsi="Arial" w:cs="Arial"/>
        </w:rPr>
        <w:t xml:space="preserve">3.6.21. Possuir "wizard" na solução de gerência para adicionar os dispositivos via interface gráfica utilizando </w:t>
      </w:r>
      <w:r w:rsidRPr="0024768C">
        <w:rPr>
          <w:rFonts w:ascii="Arial" w:hAnsi="Arial" w:cs="Arial"/>
          <w:color w:val="FF0000"/>
        </w:rPr>
        <w:t xml:space="preserve">IP ou </w:t>
      </w:r>
      <w:r w:rsidR="004C0E4C" w:rsidRPr="0024768C">
        <w:rPr>
          <w:rFonts w:ascii="Arial" w:hAnsi="Arial" w:cs="Arial"/>
          <w:color w:val="FF0000"/>
        </w:rPr>
        <w:t>número de série</w:t>
      </w:r>
      <w:r w:rsidRPr="0024768C">
        <w:rPr>
          <w:rFonts w:ascii="Arial" w:hAnsi="Arial" w:cs="Arial"/>
        </w:rPr>
        <w:t xml:space="preserve">, login e senha dos mesmos; </w:t>
      </w:r>
    </w:p>
    <w:p w14:paraId="03DBD2A4" w14:textId="77777777" w:rsidR="00883C6A" w:rsidRPr="0024768C" w:rsidRDefault="00883C6A" w:rsidP="004D1249">
      <w:pPr>
        <w:pStyle w:val="Default"/>
        <w:jc w:val="both"/>
        <w:rPr>
          <w:rFonts w:ascii="Arial" w:hAnsi="Arial" w:cs="Arial"/>
        </w:rPr>
      </w:pPr>
    </w:p>
    <w:p w14:paraId="232C8538" w14:textId="25A6EB6B" w:rsidR="00883C6A" w:rsidRPr="0024768C" w:rsidRDefault="00883C6A" w:rsidP="004D1249">
      <w:pPr>
        <w:pStyle w:val="Default"/>
        <w:jc w:val="both"/>
        <w:rPr>
          <w:rFonts w:ascii="Arial" w:hAnsi="Arial" w:cs="Arial"/>
        </w:rPr>
      </w:pPr>
      <w:r w:rsidRPr="0024768C">
        <w:rPr>
          <w:rFonts w:ascii="Arial" w:hAnsi="Arial" w:cs="Arial"/>
        </w:rPr>
        <w:t xml:space="preserve">3.6.38. Deve conter um assistente gráfico para adicionar novos dispositivos, usando seu endereço </w:t>
      </w:r>
      <w:r w:rsidR="004C0E4C" w:rsidRPr="0024768C">
        <w:rPr>
          <w:rFonts w:ascii="Arial" w:hAnsi="Arial" w:cs="Arial"/>
        </w:rPr>
        <w:t xml:space="preserve">utilizando </w:t>
      </w:r>
      <w:r w:rsidR="004C0E4C" w:rsidRPr="0024768C">
        <w:rPr>
          <w:rFonts w:ascii="Arial" w:hAnsi="Arial" w:cs="Arial"/>
          <w:color w:val="FF0000"/>
        </w:rPr>
        <w:t>IP ou número de série</w:t>
      </w:r>
      <w:r w:rsidRPr="0024768C">
        <w:rPr>
          <w:rFonts w:ascii="Arial" w:hAnsi="Arial" w:cs="Arial"/>
        </w:rPr>
        <w:t xml:space="preserve">, usuário e senha; </w:t>
      </w:r>
    </w:p>
    <w:p w14:paraId="7DFF6C30" w14:textId="77777777" w:rsidR="00883C6A" w:rsidRPr="0024768C" w:rsidRDefault="00883C6A" w:rsidP="004D1249">
      <w:pPr>
        <w:pStyle w:val="Default"/>
        <w:jc w:val="both"/>
        <w:rPr>
          <w:rFonts w:ascii="Arial" w:hAnsi="Arial" w:cs="Arial"/>
        </w:rPr>
      </w:pPr>
    </w:p>
    <w:p w14:paraId="4AE66C24" w14:textId="1CECCDD3" w:rsidR="00883C6A" w:rsidRPr="0024768C" w:rsidRDefault="00883C6A" w:rsidP="004D1249">
      <w:pPr>
        <w:pStyle w:val="Default"/>
        <w:jc w:val="both"/>
        <w:rPr>
          <w:rFonts w:ascii="Arial" w:hAnsi="Arial" w:cs="Arial"/>
        </w:rPr>
      </w:pPr>
      <w:r w:rsidRPr="0024768C">
        <w:rPr>
          <w:rFonts w:ascii="Arial" w:hAnsi="Arial" w:cs="Arial"/>
        </w:rPr>
        <w:t>3.7.13. Possuir "wizard" na solução de gerência para adicionar os dispositivos via interface gráfica utilizand</w:t>
      </w:r>
      <w:r w:rsidR="004C0E4C" w:rsidRPr="0024768C">
        <w:rPr>
          <w:rFonts w:ascii="Arial" w:hAnsi="Arial" w:cs="Arial"/>
        </w:rPr>
        <w:t xml:space="preserve">o </w:t>
      </w:r>
      <w:r w:rsidR="004C0E4C" w:rsidRPr="0024768C">
        <w:rPr>
          <w:rFonts w:ascii="Arial" w:hAnsi="Arial" w:cs="Arial"/>
          <w:color w:val="FF0000"/>
        </w:rPr>
        <w:t>IP ou número de série</w:t>
      </w:r>
      <w:r w:rsidRPr="0024768C">
        <w:rPr>
          <w:rFonts w:ascii="Arial" w:hAnsi="Arial" w:cs="Arial"/>
        </w:rPr>
        <w:t>, login e senha;</w:t>
      </w:r>
    </w:p>
    <w:p w14:paraId="7E00CAE4" w14:textId="77777777" w:rsidR="00883C6A" w:rsidRPr="0024768C" w:rsidRDefault="00883C6A" w:rsidP="004D1249">
      <w:pPr>
        <w:spacing w:after="0"/>
        <w:ind w:firstLine="708"/>
        <w:jc w:val="both"/>
        <w:rPr>
          <w:rFonts w:ascii="Arial" w:hAnsi="Arial" w:cs="Arial"/>
          <w:b/>
          <w:bCs/>
          <w:sz w:val="24"/>
          <w:szCs w:val="24"/>
          <w:lang w:val="pt-BR"/>
        </w:rPr>
      </w:pPr>
    </w:p>
    <w:p w14:paraId="3DE42F21" w14:textId="347BDE5F"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24</w:t>
      </w:r>
      <w:r w:rsidRPr="0024768C">
        <w:rPr>
          <w:rFonts w:ascii="Arial" w:hAnsi="Arial" w:cs="Arial"/>
          <w:b/>
          <w:bCs/>
        </w:rPr>
        <w:t>:</w:t>
      </w:r>
    </w:p>
    <w:p w14:paraId="0E2E4712"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3.6.22. Permitir que eventuais políticas e objetos já presentes nos dispositivos sejam importados quando o mesmo for adicionado à solução de gerência; </w:t>
      </w:r>
    </w:p>
    <w:p w14:paraId="0FA8D1A9" w14:textId="452476C8" w:rsidR="004153C7" w:rsidRPr="0024768C" w:rsidRDefault="004F2328" w:rsidP="0024768C">
      <w:pPr>
        <w:spacing w:after="0"/>
        <w:jc w:val="both"/>
        <w:rPr>
          <w:rFonts w:ascii="Arial" w:hAnsi="Arial" w:cs="Arial"/>
          <w:sz w:val="24"/>
          <w:szCs w:val="24"/>
          <w:lang w:val="pt-BR"/>
        </w:rPr>
      </w:pPr>
      <w:r w:rsidRPr="0024768C">
        <w:rPr>
          <w:rFonts w:ascii="Arial" w:hAnsi="Arial" w:cs="Arial"/>
          <w:sz w:val="24"/>
          <w:szCs w:val="24"/>
          <w:lang w:val="pt-BR"/>
        </w:rPr>
        <w:t>Este item traz certa ambiguidade de possibilidades, de um lado facilita importar os objetos e políticas, mas do outro lado irá importar objetos não utilizados, deixando a lista de objetos com itens em demasia e poderá importar políticas que não são utilizadas.</w:t>
      </w:r>
    </w:p>
    <w:p w14:paraId="0D410446" w14:textId="77777777" w:rsidR="0024768C" w:rsidRDefault="0024768C" w:rsidP="0024768C">
      <w:pPr>
        <w:spacing w:after="0"/>
        <w:jc w:val="both"/>
        <w:rPr>
          <w:rFonts w:ascii="Arial" w:hAnsi="Arial" w:cs="Arial"/>
          <w:sz w:val="24"/>
          <w:szCs w:val="24"/>
          <w:lang w:val="pt-BR"/>
        </w:rPr>
      </w:pPr>
    </w:p>
    <w:p w14:paraId="2F1C6A00" w14:textId="43A0DCBD" w:rsidR="008F5990" w:rsidRPr="0024768C" w:rsidRDefault="008F5990" w:rsidP="0024768C">
      <w:pPr>
        <w:spacing w:after="0"/>
        <w:jc w:val="both"/>
        <w:rPr>
          <w:rFonts w:ascii="Arial" w:hAnsi="Arial" w:cs="Arial"/>
          <w:sz w:val="24"/>
          <w:szCs w:val="24"/>
          <w:lang w:val="pt-BR"/>
        </w:rPr>
      </w:pPr>
      <w:r w:rsidRPr="0024768C">
        <w:rPr>
          <w:rFonts w:ascii="Arial" w:hAnsi="Arial" w:cs="Arial"/>
          <w:sz w:val="24"/>
          <w:szCs w:val="24"/>
          <w:lang w:val="pt-BR"/>
        </w:rPr>
        <w:lastRenderedPageBreak/>
        <w:t>Sugerimos a remoção do item</w:t>
      </w:r>
    </w:p>
    <w:p w14:paraId="46439AE5" w14:textId="75B1A991"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25</w:t>
      </w:r>
      <w:r w:rsidRPr="0024768C">
        <w:rPr>
          <w:rFonts w:ascii="Arial" w:hAnsi="Arial" w:cs="Arial"/>
          <w:b/>
          <w:bCs/>
        </w:rPr>
        <w:t>:</w:t>
      </w:r>
    </w:p>
    <w:p w14:paraId="0F8651DD" w14:textId="2ED99C33" w:rsidR="00C93E3F" w:rsidRPr="0024768C" w:rsidRDefault="00C93E3F" w:rsidP="004D1249">
      <w:pPr>
        <w:pStyle w:val="Default"/>
        <w:jc w:val="both"/>
        <w:rPr>
          <w:rFonts w:ascii="Arial" w:hAnsi="Arial" w:cs="Arial"/>
          <w:b/>
          <w:bCs/>
        </w:rPr>
      </w:pPr>
      <w:r w:rsidRPr="0024768C">
        <w:rPr>
          <w:rFonts w:ascii="Arial" w:hAnsi="Arial" w:cs="Arial"/>
          <w:b/>
          <w:bCs/>
        </w:rPr>
        <w:t xml:space="preserve">3.6.26. Permitir criar scripts personalizados, que sejam executados de forma centralizada em um ou mais dispositivos gerenciados com comandos de CLI dos mesmos; </w:t>
      </w:r>
    </w:p>
    <w:p w14:paraId="47136B9D" w14:textId="77777777" w:rsidR="00C93E3F" w:rsidRPr="0024768C" w:rsidRDefault="00C93E3F" w:rsidP="004D1249">
      <w:pPr>
        <w:spacing w:after="0"/>
        <w:jc w:val="both"/>
        <w:rPr>
          <w:rFonts w:ascii="Arial" w:hAnsi="Arial" w:cs="Arial"/>
          <w:b/>
          <w:bCs/>
          <w:sz w:val="24"/>
          <w:szCs w:val="24"/>
          <w:lang w:val="pt-BR"/>
        </w:rPr>
      </w:pPr>
    </w:p>
    <w:p w14:paraId="4E402DE0"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3.6.27. Possuir histórico dos scripts executados nos dispositivos gerenciados pela solução de gerência; </w:t>
      </w:r>
    </w:p>
    <w:p w14:paraId="32FDDAEF" w14:textId="77777777" w:rsidR="00C93E3F" w:rsidRPr="0024768C" w:rsidRDefault="00C93E3F" w:rsidP="004D1249">
      <w:pPr>
        <w:spacing w:after="0"/>
        <w:jc w:val="both"/>
        <w:rPr>
          <w:rFonts w:ascii="Arial" w:hAnsi="Arial" w:cs="Arial"/>
          <w:b/>
          <w:bCs/>
          <w:sz w:val="24"/>
          <w:szCs w:val="24"/>
          <w:lang w:val="pt-BR"/>
        </w:rPr>
      </w:pPr>
    </w:p>
    <w:p w14:paraId="61CD7CF0" w14:textId="77777777" w:rsidR="00B74FD5" w:rsidRPr="0024768C" w:rsidRDefault="00B74FD5" w:rsidP="0024768C">
      <w:pPr>
        <w:spacing w:after="0"/>
        <w:jc w:val="both"/>
        <w:rPr>
          <w:rFonts w:ascii="Arial" w:hAnsi="Arial" w:cs="Arial"/>
          <w:sz w:val="24"/>
          <w:szCs w:val="24"/>
          <w:lang w:val="pt-BR"/>
        </w:rPr>
      </w:pPr>
      <w:r w:rsidRPr="0024768C">
        <w:rPr>
          <w:rFonts w:ascii="Arial" w:hAnsi="Arial" w:cs="Arial"/>
          <w:sz w:val="24"/>
          <w:szCs w:val="24"/>
          <w:lang w:val="pt-BR"/>
        </w:rPr>
        <w:t>Suportar a execução de scripts, criasse um risco no ambiente de rede. Um atacante pode se beneficiar deste recurso e iniciar um ataque no NGFW ao executar um script que pode liberar um tráfego malicioso.</w:t>
      </w:r>
    </w:p>
    <w:p w14:paraId="3858E90E" w14:textId="21FE0DD2" w:rsidR="00B76F7C" w:rsidRPr="0024768C" w:rsidRDefault="00B76F7C" w:rsidP="0024768C">
      <w:pPr>
        <w:spacing w:after="0"/>
        <w:jc w:val="both"/>
        <w:rPr>
          <w:rFonts w:ascii="Arial" w:hAnsi="Arial" w:cs="Arial"/>
          <w:sz w:val="24"/>
          <w:szCs w:val="24"/>
          <w:lang w:val="pt-BR"/>
        </w:rPr>
      </w:pPr>
      <w:r w:rsidRPr="0024768C">
        <w:rPr>
          <w:rFonts w:ascii="Arial" w:hAnsi="Arial" w:cs="Arial"/>
          <w:sz w:val="24"/>
          <w:szCs w:val="24"/>
          <w:lang w:val="pt-BR"/>
        </w:rPr>
        <w:t>Entendemos que o órgão se pauta nos princípios da transparência e economicidade e é interesse a ampla concorrência.</w:t>
      </w:r>
    </w:p>
    <w:p w14:paraId="45B3C30B" w14:textId="77777777" w:rsidR="0024768C" w:rsidRDefault="0024768C" w:rsidP="0024768C">
      <w:pPr>
        <w:spacing w:after="0"/>
        <w:jc w:val="both"/>
        <w:rPr>
          <w:rFonts w:ascii="Arial" w:hAnsi="Arial" w:cs="Arial"/>
          <w:sz w:val="24"/>
          <w:szCs w:val="24"/>
          <w:lang w:val="pt-BR"/>
        </w:rPr>
      </w:pPr>
    </w:p>
    <w:p w14:paraId="19AFAABB" w14:textId="3BC312C4" w:rsidR="00B76F7C" w:rsidRPr="0024768C" w:rsidRDefault="00B76F7C" w:rsidP="0024768C">
      <w:pPr>
        <w:spacing w:after="0"/>
        <w:jc w:val="both"/>
        <w:rPr>
          <w:rFonts w:ascii="Arial" w:hAnsi="Arial" w:cs="Arial"/>
          <w:sz w:val="24"/>
          <w:szCs w:val="24"/>
          <w:lang w:val="pt-BR"/>
        </w:rPr>
      </w:pPr>
      <w:r w:rsidRPr="0024768C">
        <w:rPr>
          <w:rFonts w:ascii="Arial" w:hAnsi="Arial" w:cs="Arial"/>
          <w:sz w:val="24"/>
          <w:szCs w:val="24"/>
          <w:lang w:val="pt-BR"/>
        </w:rPr>
        <w:t>Sugerimos a remoção dos itens acima citado</w:t>
      </w:r>
    </w:p>
    <w:p w14:paraId="0A906DB5" w14:textId="77777777" w:rsidR="00B74FD5" w:rsidRPr="0024768C" w:rsidRDefault="00B74FD5" w:rsidP="004D1249">
      <w:pPr>
        <w:spacing w:after="0"/>
        <w:jc w:val="both"/>
        <w:rPr>
          <w:rFonts w:ascii="Arial" w:hAnsi="Arial" w:cs="Arial"/>
          <w:b/>
          <w:bCs/>
          <w:sz w:val="24"/>
          <w:szCs w:val="24"/>
          <w:lang w:val="pt-BR"/>
        </w:rPr>
      </w:pPr>
    </w:p>
    <w:p w14:paraId="032CCF84" w14:textId="77777777"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25</w:t>
      </w:r>
      <w:r w:rsidRPr="0024768C">
        <w:rPr>
          <w:rFonts w:ascii="Arial" w:hAnsi="Arial" w:cs="Arial"/>
          <w:b/>
          <w:bCs/>
        </w:rPr>
        <w:t>:</w:t>
      </w:r>
    </w:p>
    <w:p w14:paraId="1D0C5A96"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3.6.30. Deve permitir criar regras de NAT64 e NAT46 de forma centralizada; </w:t>
      </w:r>
    </w:p>
    <w:p w14:paraId="31ECA129" w14:textId="6E5CA854" w:rsidR="00C93E3F" w:rsidRPr="0024768C" w:rsidRDefault="007F0159" w:rsidP="0024768C">
      <w:pPr>
        <w:spacing w:after="0"/>
        <w:jc w:val="both"/>
        <w:rPr>
          <w:rFonts w:ascii="Arial" w:hAnsi="Arial" w:cs="Arial"/>
          <w:sz w:val="24"/>
          <w:szCs w:val="24"/>
          <w:lang w:val="pt-BR"/>
        </w:rPr>
      </w:pPr>
      <w:r w:rsidRPr="0024768C">
        <w:rPr>
          <w:rFonts w:ascii="Arial" w:hAnsi="Arial" w:cs="Arial"/>
          <w:sz w:val="24"/>
          <w:szCs w:val="24"/>
          <w:lang w:val="pt-BR"/>
        </w:rPr>
        <w:t>A solução que representamos</w:t>
      </w:r>
      <w:r w:rsidR="00943690" w:rsidRPr="0024768C">
        <w:rPr>
          <w:rFonts w:ascii="Arial" w:hAnsi="Arial" w:cs="Arial"/>
          <w:sz w:val="24"/>
          <w:szCs w:val="24"/>
          <w:lang w:val="pt-BR"/>
        </w:rPr>
        <w:t>,</w:t>
      </w:r>
      <w:r w:rsidRPr="0024768C">
        <w:rPr>
          <w:rFonts w:ascii="Arial" w:hAnsi="Arial" w:cs="Arial"/>
          <w:sz w:val="24"/>
          <w:szCs w:val="24"/>
          <w:lang w:val="pt-BR"/>
        </w:rPr>
        <w:t xml:space="preserve"> tais configurações são feitas diretamente nas soluções de segurança gerenciadas</w:t>
      </w:r>
      <w:r w:rsidR="00C67D0B" w:rsidRPr="0024768C">
        <w:rPr>
          <w:rFonts w:ascii="Arial" w:hAnsi="Arial" w:cs="Arial"/>
          <w:sz w:val="24"/>
          <w:szCs w:val="24"/>
          <w:lang w:val="pt-BR"/>
        </w:rPr>
        <w:t xml:space="preserve">. Entendemos que devido a necessidade </w:t>
      </w:r>
      <w:r w:rsidR="00362A04" w:rsidRPr="0024768C">
        <w:rPr>
          <w:rFonts w:ascii="Arial" w:hAnsi="Arial" w:cs="Arial"/>
          <w:sz w:val="24"/>
          <w:szCs w:val="24"/>
          <w:lang w:val="pt-BR"/>
        </w:rPr>
        <w:t>específica</w:t>
      </w:r>
      <w:r w:rsidR="00C67D0B" w:rsidRPr="0024768C">
        <w:rPr>
          <w:rFonts w:ascii="Arial" w:hAnsi="Arial" w:cs="Arial"/>
          <w:sz w:val="24"/>
          <w:szCs w:val="24"/>
          <w:lang w:val="pt-BR"/>
        </w:rPr>
        <w:t xml:space="preserve"> de cada unidade faz-se necessário a configuração local.</w:t>
      </w:r>
      <w:r w:rsidR="00362A04" w:rsidRPr="0024768C">
        <w:rPr>
          <w:rFonts w:ascii="Arial" w:hAnsi="Arial" w:cs="Arial"/>
          <w:sz w:val="24"/>
          <w:szCs w:val="24"/>
          <w:lang w:val="pt-BR"/>
        </w:rPr>
        <w:t xml:space="preserve"> E</w:t>
      </w:r>
      <w:r w:rsidR="00C67D0B" w:rsidRPr="0024768C">
        <w:rPr>
          <w:rFonts w:ascii="Arial" w:hAnsi="Arial" w:cs="Arial"/>
          <w:sz w:val="24"/>
          <w:szCs w:val="24"/>
          <w:lang w:val="pt-BR"/>
        </w:rPr>
        <w:t>stas unidades de segurança podem ser acessa</w:t>
      </w:r>
      <w:r w:rsidR="00362A04" w:rsidRPr="0024768C">
        <w:rPr>
          <w:rFonts w:ascii="Arial" w:hAnsi="Arial" w:cs="Arial"/>
          <w:sz w:val="24"/>
          <w:szCs w:val="24"/>
          <w:lang w:val="pt-BR"/>
        </w:rPr>
        <w:t>das diretamente da solução de gerenciamento centralizado.</w:t>
      </w:r>
    </w:p>
    <w:p w14:paraId="25037C9E" w14:textId="77777777" w:rsidR="0024768C" w:rsidRDefault="0024768C" w:rsidP="0024768C">
      <w:pPr>
        <w:spacing w:after="0"/>
        <w:jc w:val="both"/>
        <w:rPr>
          <w:rFonts w:ascii="Arial" w:hAnsi="Arial" w:cs="Arial"/>
          <w:sz w:val="24"/>
          <w:szCs w:val="24"/>
          <w:lang w:val="pt-BR"/>
        </w:rPr>
      </w:pPr>
    </w:p>
    <w:p w14:paraId="4BD5208E" w14:textId="447DB131" w:rsidR="00F753DC" w:rsidRPr="0024768C" w:rsidRDefault="00F753DC" w:rsidP="0024768C">
      <w:pPr>
        <w:spacing w:after="0"/>
        <w:jc w:val="both"/>
        <w:rPr>
          <w:rFonts w:ascii="Arial" w:hAnsi="Arial" w:cs="Arial"/>
          <w:sz w:val="24"/>
          <w:szCs w:val="24"/>
          <w:lang w:val="pt-BR"/>
        </w:rPr>
      </w:pPr>
      <w:r w:rsidRPr="0024768C">
        <w:rPr>
          <w:rFonts w:ascii="Arial" w:hAnsi="Arial" w:cs="Arial"/>
          <w:sz w:val="24"/>
          <w:szCs w:val="24"/>
          <w:lang w:val="pt-BR"/>
        </w:rPr>
        <w:t>Sugerimos o seguinte texto:</w:t>
      </w:r>
    </w:p>
    <w:p w14:paraId="712983EA" w14:textId="11D08EBF" w:rsidR="00F753DC" w:rsidRPr="0024768C" w:rsidRDefault="00F753DC" w:rsidP="0024768C">
      <w:pPr>
        <w:spacing w:after="0"/>
        <w:jc w:val="both"/>
        <w:rPr>
          <w:rFonts w:ascii="Arial" w:hAnsi="Arial" w:cs="Arial"/>
          <w:sz w:val="24"/>
          <w:szCs w:val="24"/>
          <w:lang w:val="pt-BR"/>
        </w:rPr>
      </w:pPr>
      <w:r w:rsidRPr="0024768C">
        <w:rPr>
          <w:rFonts w:ascii="Arial" w:hAnsi="Arial" w:cs="Arial"/>
          <w:b/>
          <w:bCs/>
          <w:sz w:val="24"/>
          <w:szCs w:val="24"/>
          <w:lang w:val="pt-BR"/>
        </w:rPr>
        <w:t xml:space="preserve">Deve permitir criar regras de NAT64 e NAT46 de forma centralizada ou local, desde que as unidades </w:t>
      </w:r>
      <w:r w:rsidR="0075484C" w:rsidRPr="0024768C">
        <w:rPr>
          <w:rFonts w:ascii="Arial" w:hAnsi="Arial" w:cs="Arial"/>
          <w:b/>
          <w:bCs/>
          <w:sz w:val="24"/>
          <w:szCs w:val="24"/>
          <w:lang w:val="pt-BR"/>
        </w:rPr>
        <w:t>de segurança possam ser acessadas diretamente através da solução de gerenciamento centralizado.</w:t>
      </w:r>
    </w:p>
    <w:p w14:paraId="5D193AB2" w14:textId="77777777" w:rsidR="00C93E3F" w:rsidRPr="0024768C" w:rsidRDefault="00C93E3F" w:rsidP="004D1249">
      <w:pPr>
        <w:pStyle w:val="Default"/>
        <w:jc w:val="both"/>
        <w:rPr>
          <w:rFonts w:ascii="Arial" w:hAnsi="Arial" w:cs="Arial"/>
          <w:b/>
          <w:bCs/>
        </w:rPr>
      </w:pPr>
    </w:p>
    <w:p w14:paraId="13ABF7A1" w14:textId="20137919"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26</w:t>
      </w:r>
      <w:r w:rsidRPr="0024768C">
        <w:rPr>
          <w:rFonts w:ascii="Arial" w:hAnsi="Arial" w:cs="Arial"/>
          <w:b/>
          <w:bCs/>
        </w:rPr>
        <w:t>:</w:t>
      </w:r>
    </w:p>
    <w:p w14:paraId="2BEDAF35"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3.6.34. Deve permitir a correlação de eventos, provendo dashboards diversos, bem como possibilitar a criação de novas telas para visualizar os recursos de rede e segurança; </w:t>
      </w:r>
    </w:p>
    <w:p w14:paraId="643CCFD0" w14:textId="50F6A889" w:rsidR="00F87A6C" w:rsidRPr="0024768C" w:rsidRDefault="00F87A6C" w:rsidP="004D1249">
      <w:pPr>
        <w:spacing w:after="0"/>
        <w:jc w:val="both"/>
        <w:rPr>
          <w:rFonts w:ascii="Arial" w:hAnsi="Arial" w:cs="Arial"/>
          <w:sz w:val="24"/>
          <w:szCs w:val="24"/>
          <w:lang w:val="pt-BR"/>
        </w:rPr>
      </w:pPr>
      <w:r w:rsidRPr="0024768C">
        <w:rPr>
          <w:rFonts w:ascii="Arial" w:hAnsi="Arial" w:cs="Arial"/>
          <w:sz w:val="24"/>
          <w:szCs w:val="24"/>
          <w:lang w:val="pt-BR"/>
        </w:rPr>
        <w:t>Compreendemos que se o produto possuir um dashboard fixo que contenha todas as informações essenciais para a coleta e visualização, ou seja, não customizável. Possuímos diversos painéis especializado, por exemplo, um painel para controle WEB outro para IPS e muitos outros baseados na análise do acesso do usuário final.</w:t>
      </w:r>
    </w:p>
    <w:p w14:paraId="3BA3B55A" w14:textId="2619683C" w:rsidR="00873D6D" w:rsidRPr="0024768C" w:rsidRDefault="00873D6D" w:rsidP="0024768C">
      <w:pPr>
        <w:spacing w:after="0"/>
        <w:jc w:val="both"/>
        <w:rPr>
          <w:rFonts w:ascii="Arial" w:hAnsi="Arial" w:cs="Arial"/>
          <w:sz w:val="24"/>
          <w:szCs w:val="24"/>
          <w:lang w:val="pt-BR"/>
        </w:rPr>
      </w:pPr>
      <w:r w:rsidRPr="0024768C">
        <w:rPr>
          <w:rFonts w:ascii="Arial" w:hAnsi="Arial" w:cs="Arial"/>
          <w:sz w:val="24"/>
          <w:szCs w:val="24"/>
          <w:lang w:val="pt-BR"/>
        </w:rPr>
        <w:t xml:space="preserve">Essa exigência limita o número de interessados em participar do pregão. Entendemos que o órgão se pauta nos princípios da transparência e economicidade e é interesse a ampla concorrência. </w:t>
      </w:r>
    </w:p>
    <w:p w14:paraId="1A1FCB38" w14:textId="77777777" w:rsidR="0024768C" w:rsidRDefault="0024768C" w:rsidP="0024768C">
      <w:pPr>
        <w:spacing w:after="0"/>
        <w:jc w:val="both"/>
        <w:rPr>
          <w:rFonts w:ascii="Arial" w:hAnsi="Arial" w:cs="Arial"/>
          <w:sz w:val="24"/>
          <w:szCs w:val="24"/>
          <w:lang w:val="pt-BR"/>
        </w:rPr>
      </w:pPr>
    </w:p>
    <w:p w14:paraId="1271125E" w14:textId="7066282A" w:rsidR="00873D6D" w:rsidRPr="0024768C" w:rsidRDefault="00873D6D" w:rsidP="0024768C">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79B43F2D" w14:textId="77777777" w:rsidR="00C93E3F" w:rsidRPr="0024768C" w:rsidRDefault="00C93E3F" w:rsidP="004D1249">
      <w:pPr>
        <w:pStyle w:val="Default"/>
        <w:jc w:val="both"/>
        <w:rPr>
          <w:rFonts w:ascii="Arial" w:hAnsi="Arial" w:cs="Arial"/>
          <w:b/>
          <w:bCs/>
        </w:rPr>
      </w:pPr>
    </w:p>
    <w:p w14:paraId="08BB126C" w14:textId="265431A6" w:rsidR="0024768C" w:rsidRPr="0024768C" w:rsidRDefault="0024768C" w:rsidP="0024768C">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27</w:t>
      </w:r>
      <w:r w:rsidRPr="0024768C">
        <w:rPr>
          <w:rFonts w:ascii="Arial" w:hAnsi="Arial" w:cs="Arial"/>
          <w:b/>
          <w:bCs/>
        </w:rPr>
        <w:t>:</w:t>
      </w:r>
    </w:p>
    <w:p w14:paraId="12E89F9B"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3.6.41. Suporte a geração de relatórios de tráfego em tempo real, no formato de gráfico de bolhas; </w:t>
      </w:r>
    </w:p>
    <w:p w14:paraId="4E3860E6" w14:textId="500ACA30" w:rsidR="0098363F" w:rsidRPr="0024768C" w:rsidRDefault="00873D6D" w:rsidP="0024768C">
      <w:pPr>
        <w:spacing w:after="0"/>
        <w:jc w:val="both"/>
        <w:rPr>
          <w:rFonts w:ascii="Arial" w:hAnsi="Arial" w:cs="Arial"/>
          <w:sz w:val="24"/>
          <w:szCs w:val="24"/>
          <w:lang w:val="pt-BR"/>
        </w:rPr>
      </w:pPr>
      <w:r w:rsidRPr="0024768C">
        <w:rPr>
          <w:rFonts w:ascii="Arial" w:hAnsi="Arial" w:cs="Arial"/>
          <w:sz w:val="24"/>
          <w:szCs w:val="24"/>
          <w:lang w:val="pt-BR"/>
        </w:rPr>
        <w:lastRenderedPageBreak/>
        <w:t>A solução que representamos possui</w:t>
      </w:r>
      <w:r w:rsidR="0098363F" w:rsidRPr="0024768C">
        <w:rPr>
          <w:rFonts w:ascii="Arial" w:hAnsi="Arial" w:cs="Arial"/>
          <w:sz w:val="24"/>
          <w:szCs w:val="24"/>
          <w:lang w:val="pt-BR"/>
        </w:rPr>
        <w:t xml:space="preserve"> diversos </w:t>
      </w:r>
      <w:r w:rsidR="006E64C9" w:rsidRPr="0024768C">
        <w:rPr>
          <w:rFonts w:ascii="Arial" w:hAnsi="Arial" w:cs="Arial"/>
          <w:sz w:val="24"/>
          <w:szCs w:val="24"/>
          <w:lang w:val="pt-BR"/>
        </w:rPr>
        <w:t>relatórios em tempo real, que contenham todas as informações essenciais</w:t>
      </w:r>
      <w:r w:rsidR="00A237CC" w:rsidRPr="0024768C">
        <w:rPr>
          <w:rFonts w:ascii="Arial" w:hAnsi="Arial" w:cs="Arial"/>
          <w:sz w:val="24"/>
          <w:szCs w:val="24"/>
          <w:lang w:val="pt-BR"/>
        </w:rPr>
        <w:t xml:space="preserve"> para análise do acesso do usuário final.</w:t>
      </w:r>
    </w:p>
    <w:p w14:paraId="305669EB" w14:textId="453A737A" w:rsidR="00C93E3F" w:rsidRPr="0024768C" w:rsidRDefault="005D489F" w:rsidP="004D1249">
      <w:pPr>
        <w:spacing w:after="0"/>
        <w:jc w:val="both"/>
        <w:rPr>
          <w:rFonts w:ascii="Arial" w:hAnsi="Arial" w:cs="Arial"/>
          <w:b/>
          <w:bCs/>
          <w:sz w:val="24"/>
          <w:szCs w:val="24"/>
          <w:lang w:val="pt-BR"/>
        </w:rPr>
      </w:pPr>
      <w:r w:rsidRPr="0024768C">
        <w:rPr>
          <w:rFonts w:ascii="Arial" w:hAnsi="Arial" w:cs="Arial"/>
          <w:sz w:val="24"/>
          <w:szCs w:val="24"/>
          <w:lang w:val="pt-BR"/>
        </w:rPr>
        <w:t>Entendemos que, se a solução possuir a capacidade de exportar os logs no formato CSV, no qual, o cliente poderá importar a informação em uma ferramenta que irá permitir que seja gerado diversos gráficos, como por exemplo, barra, linha, tabela, bolha e pizza, o item será considerado como atendido</w:t>
      </w:r>
    </w:p>
    <w:p w14:paraId="100DFCB2" w14:textId="77777777" w:rsidR="001E0B1A" w:rsidRPr="0024768C" w:rsidRDefault="001E0B1A" w:rsidP="0024768C">
      <w:pPr>
        <w:spacing w:after="0"/>
        <w:jc w:val="both"/>
        <w:rPr>
          <w:rFonts w:ascii="Arial" w:hAnsi="Arial" w:cs="Arial"/>
          <w:sz w:val="24"/>
          <w:szCs w:val="24"/>
          <w:lang w:val="pt-BR"/>
        </w:rPr>
      </w:pPr>
      <w:r w:rsidRPr="0024768C">
        <w:rPr>
          <w:rFonts w:ascii="Arial" w:hAnsi="Arial" w:cs="Arial"/>
          <w:sz w:val="24"/>
          <w:szCs w:val="24"/>
          <w:lang w:val="pt-BR"/>
        </w:rPr>
        <w:t xml:space="preserve">Essa exigência limita o número de interessados em participar do pregão. Entendemos que o órgão se pauta nos princípios da transparência e economicidade e é interesse a ampla concorrência. </w:t>
      </w:r>
    </w:p>
    <w:p w14:paraId="5E8840AF" w14:textId="77777777" w:rsidR="0024768C" w:rsidRDefault="0024768C" w:rsidP="0024768C">
      <w:pPr>
        <w:spacing w:after="0"/>
        <w:jc w:val="both"/>
        <w:rPr>
          <w:rFonts w:ascii="Arial" w:hAnsi="Arial" w:cs="Arial"/>
          <w:sz w:val="24"/>
          <w:szCs w:val="24"/>
          <w:lang w:val="pt-BR"/>
        </w:rPr>
      </w:pPr>
    </w:p>
    <w:p w14:paraId="03A3E420" w14:textId="070178E9" w:rsidR="001E0B1A" w:rsidRPr="0024768C" w:rsidRDefault="001E0B1A" w:rsidP="0024768C">
      <w:pPr>
        <w:spacing w:after="0"/>
        <w:jc w:val="both"/>
        <w:rPr>
          <w:rFonts w:ascii="Arial" w:hAnsi="Arial" w:cs="Arial"/>
          <w:sz w:val="24"/>
          <w:szCs w:val="24"/>
          <w:lang w:val="pt-BR"/>
        </w:rPr>
      </w:pPr>
      <w:r w:rsidRPr="0024768C">
        <w:rPr>
          <w:rFonts w:ascii="Arial" w:hAnsi="Arial" w:cs="Arial"/>
          <w:sz w:val="24"/>
          <w:szCs w:val="24"/>
          <w:lang w:val="pt-BR"/>
        </w:rPr>
        <w:t>Sugerimos o seguinte texto</w:t>
      </w:r>
      <w:r w:rsidR="007B0AB5" w:rsidRPr="0024768C">
        <w:rPr>
          <w:rFonts w:ascii="Arial" w:hAnsi="Arial" w:cs="Arial"/>
          <w:sz w:val="24"/>
          <w:szCs w:val="24"/>
          <w:lang w:val="pt-BR"/>
        </w:rPr>
        <w:t>:</w:t>
      </w:r>
    </w:p>
    <w:p w14:paraId="08ABAA09" w14:textId="1707339E" w:rsidR="00C93E3F" w:rsidRPr="0024768C" w:rsidRDefault="007B0AB5" w:rsidP="0024768C">
      <w:pPr>
        <w:spacing w:after="0"/>
        <w:jc w:val="both"/>
        <w:rPr>
          <w:rFonts w:ascii="Arial" w:hAnsi="Arial" w:cs="Arial"/>
          <w:b/>
          <w:bCs/>
          <w:sz w:val="24"/>
          <w:szCs w:val="24"/>
          <w:lang w:val="pt-BR"/>
        </w:rPr>
      </w:pPr>
      <w:r w:rsidRPr="0024768C">
        <w:rPr>
          <w:rFonts w:ascii="Arial" w:hAnsi="Arial" w:cs="Arial"/>
          <w:b/>
          <w:bCs/>
          <w:sz w:val="24"/>
          <w:szCs w:val="24"/>
          <w:lang w:val="pt-BR"/>
        </w:rPr>
        <w:t>Suporte a geração de relatórios de tráfego em tempo real;</w:t>
      </w:r>
    </w:p>
    <w:p w14:paraId="3DB919AF" w14:textId="2F98F940" w:rsidR="00C93E3F" w:rsidRDefault="00C93E3F" w:rsidP="004D1249">
      <w:pPr>
        <w:pStyle w:val="Default"/>
        <w:jc w:val="both"/>
        <w:rPr>
          <w:rFonts w:ascii="Arial" w:hAnsi="Arial" w:cs="Arial"/>
          <w:b/>
          <w:bCs/>
        </w:rPr>
      </w:pPr>
    </w:p>
    <w:p w14:paraId="585906CB" w14:textId="765EDF51"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28</w:t>
      </w:r>
      <w:r w:rsidRPr="0024768C">
        <w:rPr>
          <w:rFonts w:ascii="Arial" w:hAnsi="Arial" w:cs="Arial"/>
          <w:b/>
          <w:bCs/>
        </w:rPr>
        <w:t>:</w:t>
      </w:r>
    </w:p>
    <w:p w14:paraId="011B25A5"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3.6.46. Deve ter a capacidade de criar relatórios no formato HTML, CSV, </w:t>
      </w:r>
      <w:r w:rsidRPr="0024768C">
        <w:rPr>
          <w:rFonts w:ascii="Arial" w:hAnsi="Arial" w:cs="Arial"/>
          <w:b/>
          <w:bCs/>
          <w:color w:val="FF0000"/>
        </w:rPr>
        <w:t xml:space="preserve">XML </w:t>
      </w:r>
      <w:r w:rsidRPr="0024768C">
        <w:rPr>
          <w:rFonts w:ascii="Arial" w:hAnsi="Arial" w:cs="Arial"/>
          <w:b/>
          <w:bCs/>
        </w:rPr>
        <w:t xml:space="preserve">e PDF; </w:t>
      </w:r>
    </w:p>
    <w:p w14:paraId="70F6FEFD" w14:textId="77777777" w:rsidR="00C93E3F" w:rsidRPr="0024768C" w:rsidRDefault="00C93E3F" w:rsidP="004D1249">
      <w:pPr>
        <w:pStyle w:val="Default"/>
        <w:jc w:val="both"/>
        <w:rPr>
          <w:rFonts w:ascii="Arial" w:hAnsi="Arial" w:cs="Arial"/>
          <w:b/>
          <w:bCs/>
        </w:rPr>
      </w:pPr>
    </w:p>
    <w:p w14:paraId="091CEB87" w14:textId="77777777" w:rsidR="008F2ED0" w:rsidRDefault="008F2ED0" w:rsidP="004D1249">
      <w:pPr>
        <w:pStyle w:val="Default"/>
        <w:jc w:val="both"/>
        <w:rPr>
          <w:rFonts w:ascii="Arial" w:hAnsi="Arial" w:cs="Arial"/>
          <w:b/>
          <w:bCs/>
        </w:rPr>
      </w:pPr>
    </w:p>
    <w:p w14:paraId="4EA11DAE" w14:textId="2EFBB35E" w:rsidR="00C93E3F" w:rsidRPr="0024768C" w:rsidRDefault="00C93E3F" w:rsidP="004D1249">
      <w:pPr>
        <w:pStyle w:val="Default"/>
        <w:jc w:val="both"/>
        <w:rPr>
          <w:rFonts w:ascii="Arial" w:hAnsi="Arial" w:cs="Arial"/>
          <w:b/>
          <w:bCs/>
        </w:rPr>
      </w:pPr>
      <w:r w:rsidRPr="0024768C">
        <w:rPr>
          <w:rFonts w:ascii="Arial" w:hAnsi="Arial" w:cs="Arial"/>
          <w:b/>
          <w:bCs/>
        </w:rPr>
        <w:t xml:space="preserve">3.7.16. Deve ter a capacidade de criar relatórios no formato PDF e </w:t>
      </w:r>
      <w:r w:rsidRPr="0024768C">
        <w:rPr>
          <w:rFonts w:ascii="Arial" w:hAnsi="Arial" w:cs="Arial"/>
          <w:b/>
          <w:bCs/>
          <w:color w:val="FF0000"/>
        </w:rPr>
        <w:t>XML</w:t>
      </w:r>
      <w:r w:rsidRPr="0024768C">
        <w:rPr>
          <w:rFonts w:ascii="Arial" w:hAnsi="Arial" w:cs="Arial"/>
          <w:b/>
          <w:bCs/>
        </w:rPr>
        <w:t xml:space="preserve">; </w:t>
      </w:r>
    </w:p>
    <w:p w14:paraId="78FF7F23" w14:textId="2FA25721" w:rsidR="00C93E3F" w:rsidRPr="0024768C" w:rsidRDefault="00446B3A" w:rsidP="004D1249">
      <w:pPr>
        <w:spacing w:after="0"/>
        <w:jc w:val="both"/>
        <w:rPr>
          <w:rFonts w:ascii="Arial" w:hAnsi="Arial" w:cs="Arial"/>
          <w:sz w:val="24"/>
          <w:szCs w:val="24"/>
          <w:lang w:val="pt-BR"/>
        </w:rPr>
      </w:pPr>
      <w:r w:rsidRPr="0024768C">
        <w:rPr>
          <w:rFonts w:ascii="Arial" w:hAnsi="Arial" w:cs="Arial"/>
          <w:sz w:val="24"/>
          <w:szCs w:val="24"/>
          <w:lang w:val="pt-BR"/>
        </w:rPr>
        <w:t>A solução que representamos tem a capacidade de criar relatórios no formato HTML, PDF e CSV</w:t>
      </w:r>
      <w:r w:rsidR="003F44F5" w:rsidRPr="0024768C">
        <w:rPr>
          <w:rFonts w:ascii="Arial" w:hAnsi="Arial" w:cs="Arial"/>
          <w:sz w:val="24"/>
          <w:szCs w:val="24"/>
          <w:lang w:val="pt-BR"/>
        </w:rPr>
        <w:t>, através</w:t>
      </w:r>
      <w:r w:rsidR="0024768C">
        <w:rPr>
          <w:rFonts w:ascii="Arial" w:hAnsi="Arial" w:cs="Arial"/>
          <w:sz w:val="24"/>
          <w:szCs w:val="24"/>
          <w:lang w:val="pt-BR"/>
        </w:rPr>
        <w:t xml:space="preserve"> </w:t>
      </w:r>
      <w:r w:rsidR="003F44F5" w:rsidRPr="0024768C">
        <w:rPr>
          <w:rFonts w:ascii="Arial" w:hAnsi="Arial" w:cs="Arial"/>
          <w:sz w:val="24"/>
          <w:szCs w:val="24"/>
          <w:lang w:val="pt-BR"/>
        </w:rPr>
        <w:t>desta</w:t>
      </w:r>
      <w:r w:rsidR="0024768C">
        <w:rPr>
          <w:rFonts w:ascii="Arial" w:hAnsi="Arial" w:cs="Arial"/>
          <w:sz w:val="24"/>
          <w:szCs w:val="24"/>
          <w:lang w:val="pt-BR"/>
        </w:rPr>
        <w:t>s</w:t>
      </w:r>
      <w:r w:rsidR="003F44F5" w:rsidRPr="0024768C">
        <w:rPr>
          <w:rFonts w:ascii="Arial" w:hAnsi="Arial" w:cs="Arial"/>
          <w:sz w:val="24"/>
          <w:szCs w:val="24"/>
          <w:lang w:val="pt-BR"/>
        </w:rPr>
        <w:t xml:space="preserve"> opções </w:t>
      </w:r>
      <w:r w:rsidR="005D1CFE" w:rsidRPr="0024768C">
        <w:rPr>
          <w:rFonts w:ascii="Arial" w:hAnsi="Arial" w:cs="Arial"/>
          <w:sz w:val="24"/>
          <w:szCs w:val="24"/>
          <w:lang w:val="pt-BR"/>
        </w:rPr>
        <w:t xml:space="preserve">é possível realizar a </w:t>
      </w:r>
      <w:r w:rsidR="00D630BB" w:rsidRPr="0024768C">
        <w:rPr>
          <w:rFonts w:ascii="Arial" w:hAnsi="Arial" w:cs="Arial"/>
          <w:sz w:val="24"/>
          <w:szCs w:val="24"/>
          <w:lang w:val="pt-BR"/>
        </w:rPr>
        <w:t>análise</w:t>
      </w:r>
      <w:r w:rsidR="005D1CFE" w:rsidRPr="0024768C">
        <w:rPr>
          <w:rFonts w:ascii="Arial" w:hAnsi="Arial" w:cs="Arial"/>
          <w:sz w:val="24"/>
          <w:szCs w:val="24"/>
          <w:lang w:val="pt-BR"/>
        </w:rPr>
        <w:t xml:space="preserve"> necessária</w:t>
      </w:r>
      <w:r w:rsidR="00A0594F" w:rsidRPr="0024768C">
        <w:rPr>
          <w:rFonts w:ascii="Arial" w:hAnsi="Arial" w:cs="Arial"/>
          <w:sz w:val="24"/>
          <w:szCs w:val="24"/>
          <w:lang w:val="pt-BR"/>
        </w:rPr>
        <w:t>, entendemos que a exportação no formato XML, não será obrigatória.</w:t>
      </w:r>
    </w:p>
    <w:p w14:paraId="3397B82C" w14:textId="6FBF724D" w:rsidR="009C3F7F" w:rsidRPr="0024768C" w:rsidRDefault="00326F81" w:rsidP="004D1249">
      <w:pPr>
        <w:spacing w:after="0"/>
        <w:jc w:val="both"/>
        <w:rPr>
          <w:rFonts w:ascii="Arial" w:hAnsi="Arial" w:cs="Arial"/>
          <w:sz w:val="24"/>
          <w:szCs w:val="24"/>
          <w:lang w:val="pt-BR"/>
        </w:rPr>
      </w:pPr>
      <w:r w:rsidRPr="0024768C">
        <w:rPr>
          <w:rFonts w:ascii="Arial" w:hAnsi="Arial" w:cs="Arial"/>
          <w:sz w:val="24"/>
          <w:szCs w:val="24"/>
          <w:lang w:val="pt-BR"/>
        </w:rPr>
        <w:t>Entendemos que o órgão se pauta nos princípios da transparência e economicidade e é interesse a ampla concorrência.</w:t>
      </w:r>
    </w:p>
    <w:p w14:paraId="796FE7AB" w14:textId="77777777" w:rsidR="008F2ED0" w:rsidRDefault="008F2ED0" w:rsidP="004D1249">
      <w:pPr>
        <w:spacing w:after="0"/>
        <w:jc w:val="both"/>
        <w:rPr>
          <w:rFonts w:ascii="Arial" w:hAnsi="Arial" w:cs="Arial"/>
          <w:sz w:val="24"/>
          <w:szCs w:val="24"/>
          <w:lang w:val="pt-BR"/>
        </w:rPr>
      </w:pPr>
    </w:p>
    <w:p w14:paraId="24A2DCEA" w14:textId="79E24B4E" w:rsidR="00326F81" w:rsidRPr="0024768C" w:rsidRDefault="00326F81" w:rsidP="004D1249">
      <w:pPr>
        <w:spacing w:after="0"/>
        <w:jc w:val="both"/>
        <w:rPr>
          <w:rFonts w:ascii="Arial" w:hAnsi="Arial" w:cs="Arial"/>
          <w:sz w:val="24"/>
          <w:szCs w:val="24"/>
          <w:lang w:val="pt-BR"/>
        </w:rPr>
      </w:pPr>
      <w:r w:rsidRPr="0024768C">
        <w:rPr>
          <w:rFonts w:ascii="Arial" w:hAnsi="Arial" w:cs="Arial"/>
          <w:sz w:val="24"/>
          <w:szCs w:val="24"/>
          <w:lang w:val="pt-BR"/>
        </w:rPr>
        <w:t xml:space="preserve">Sugerimos </w:t>
      </w:r>
      <w:r w:rsidR="008F2ED0" w:rsidRPr="0024768C">
        <w:rPr>
          <w:rFonts w:ascii="Arial" w:hAnsi="Arial" w:cs="Arial"/>
          <w:sz w:val="24"/>
          <w:szCs w:val="24"/>
          <w:lang w:val="pt-BR"/>
        </w:rPr>
        <w:t>os seguintes textos</w:t>
      </w:r>
      <w:r w:rsidRPr="0024768C">
        <w:rPr>
          <w:rFonts w:ascii="Arial" w:hAnsi="Arial" w:cs="Arial"/>
          <w:sz w:val="24"/>
          <w:szCs w:val="24"/>
          <w:lang w:val="pt-BR"/>
        </w:rPr>
        <w:t>:</w:t>
      </w:r>
    </w:p>
    <w:p w14:paraId="1B80F92D" w14:textId="01F54D0E" w:rsidR="001D1653" w:rsidRPr="0024768C" w:rsidRDefault="00326F81" w:rsidP="004D1249">
      <w:pPr>
        <w:spacing w:after="0"/>
        <w:jc w:val="both"/>
        <w:rPr>
          <w:rFonts w:ascii="Arial" w:hAnsi="Arial" w:cs="Arial"/>
          <w:b/>
          <w:bCs/>
          <w:sz w:val="24"/>
          <w:szCs w:val="24"/>
          <w:lang w:val="pt-BR"/>
        </w:rPr>
      </w:pPr>
      <w:r w:rsidRPr="0024768C">
        <w:rPr>
          <w:rFonts w:ascii="Arial" w:hAnsi="Arial" w:cs="Arial"/>
          <w:b/>
          <w:bCs/>
          <w:sz w:val="24"/>
          <w:szCs w:val="24"/>
          <w:lang w:val="pt-BR"/>
        </w:rPr>
        <w:t xml:space="preserve"> Deve ter a capacidade de criar relatórios no formato HTML, CSV, PDF </w:t>
      </w:r>
      <w:r w:rsidRPr="0024768C">
        <w:rPr>
          <w:rFonts w:ascii="Arial" w:hAnsi="Arial" w:cs="Arial"/>
          <w:b/>
          <w:bCs/>
          <w:color w:val="FF0000"/>
          <w:sz w:val="24"/>
          <w:szCs w:val="24"/>
          <w:lang w:val="pt-BR"/>
        </w:rPr>
        <w:t xml:space="preserve">ou XML </w:t>
      </w:r>
      <w:r w:rsidRPr="0024768C">
        <w:rPr>
          <w:rFonts w:ascii="Arial" w:hAnsi="Arial" w:cs="Arial"/>
          <w:b/>
          <w:bCs/>
          <w:sz w:val="24"/>
          <w:szCs w:val="24"/>
          <w:lang w:val="pt-BR"/>
        </w:rPr>
        <w:t>;</w:t>
      </w:r>
    </w:p>
    <w:p w14:paraId="6B570E25" w14:textId="5DD540F4" w:rsidR="00326F81" w:rsidRPr="0024768C" w:rsidRDefault="00326F81" w:rsidP="004D1249">
      <w:pPr>
        <w:spacing w:after="0"/>
        <w:jc w:val="both"/>
        <w:rPr>
          <w:rFonts w:ascii="Arial" w:hAnsi="Arial" w:cs="Arial"/>
          <w:sz w:val="24"/>
          <w:szCs w:val="24"/>
          <w:lang w:val="pt-BR"/>
        </w:rPr>
      </w:pPr>
      <w:r w:rsidRPr="0024768C">
        <w:rPr>
          <w:rFonts w:ascii="Arial" w:hAnsi="Arial" w:cs="Arial"/>
          <w:b/>
          <w:bCs/>
          <w:sz w:val="24"/>
          <w:szCs w:val="24"/>
          <w:lang w:val="pt-BR"/>
        </w:rPr>
        <w:t xml:space="preserve">Deve ter a capacidade de criar relatórios no formato PDF </w:t>
      </w:r>
      <w:r w:rsidRPr="0024768C">
        <w:rPr>
          <w:rFonts w:ascii="Arial" w:hAnsi="Arial" w:cs="Arial"/>
          <w:b/>
          <w:bCs/>
          <w:color w:val="FF0000"/>
          <w:sz w:val="24"/>
          <w:szCs w:val="24"/>
          <w:lang w:val="pt-BR"/>
        </w:rPr>
        <w:t>ou XML</w:t>
      </w:r>
      <w:r w:rsidRPr="0024768C">
        <w:rPr>
          <w:rFonts w:ascii="Arial" w:hAnsi="Arial" w:cs="Arial"/>
          <w:b/>
          <w:bCs/>
          <w:sz w:val="24"/>
          <w:szCs w:val="24"/>
          <w:lang w:val="pt-BR"/>
        </w:rPr>
        <w:t>;</w:t>
      </w:r>
    </w:p>
    <w:p w14:paraId="13615E2E" w14:textId="77777777" w:rsidR="001D1653" w:rsidRPr="0024768C" w:rsidRDefault="001D1653" w:rsidP="004D1249">
      <w:pPr>
        <w:pStyle w:val="Default"/>
        <w:jc w:val="both"/>
        <w:rPr>
          <w:rFonts w:ascii="Arial" w:hAnsi="Arial" w:cs="Arial"/>
        </w:rPr>
      </w:pPr>
    </w:p>
    <w:p w14:paraId="01AAD387" w14:textId="77777777"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28</w:t>
      </w:r>
      <w:r w:rsidRPr="0024768C">
        <w:rPr>
          <w:rFonts w:ascii="Arial" w:hAnsi="Arial" w:cs="Arial"/>
          <w:b/>
          <w:bCs/>
        </w:rPr>
        <w:t>:</w:t>
      </w:r>
    </w:p>
    <w:p w14:paraId="1966B38D" w14:textId="77777777" w:rsidR="001D1653" w:rsidRPr="0024768C" w:rsidRDefault="001D1653" w:rsidP="004D1249">
      <w:pPr>
        <w:pStyle w:val="Default"/>
        <w:jc w:val="both"/>
        <w:rPr>
          <w:rFonts w:ascii="Arial" w:hAnsi="Arial" w:cs="Arial"/>
          <w:b/>
          <w:bCs/>
        </w:rPr>
      </w:pPr>
      <w:r w:rsidRPr="0024768C">
        <w:rPr>
          <w:rFonts w:ascii="Arial" w:hAnsi="Arial" w:cs="Arial"/>
          <w:b/>
          <w:bCs/>
        </w:rPr>
        <w:t xml:space="preserve">3.6.49. Os logs gerados pelos dispositivos gerenciados devem ser centralizados nos servidores da plataforma, mas a solução também deve oferecer a possibilidade de usar um servidor Syslog externo ou similar; </w:t>
      </w:r>
    </w:p>
    <w:p w14:paraId="6BE9F503" w14:textId="701F4462" w:rsidR="001D1653" w:rsidRPr="0024768C" w:rsidRDefault="00196611" w:rsidP="004D1249">
      <w:pPr>
        <w:spacing w:after="0"/>
        <w:jc w:val="both"/>
        <w:rPr>
          <w:rFonts w:ascii="Arial" w:hAnsi="Arial" w:cs="Arial"/>
          <w:sz w:val="24"/>
          <w:szCs w:val="24"/>
          <w:lang w:val="pt-BR"/>
        </w:rPr>
      </w:pPr>
      <w:r w:rsidRPr="0024768C">
        <w:rPr>
          <w:rFonts w:ascii="Arial" w:hAnsi="Arial" w:cs="Arial"/>
          <w:sz w:val="24"/>
          <w:szCs w:val="24"/>
          <w:lang w:val="pt-BR"/>
        </w:rPr>
        <w:t xml:space="preserve">Visando o tamanho do projeto que hoje consta com mais de 300 caixas, </w:t>
      </w:r>
      <w:r w:rsidR="001F6168" w:rsidRPr="0024768C">
        <w:rPr>
          <w:rFonts w:ascii="Arial" w:hAnsi="Arial" w:cs="Arial"/>
          <w:sz w:val="24"/>
          <w:szCs w:val="24"/>
          <w:lang w:val="pt-BR"/>
        </w:rPr>
        <w:t xml:space="preserve">observando também a LGPD que visa o armazenamento de logs por um </w:t>
      </w:r>
      <w:r w:rsidR="00720578" w:rsidRPr="0024768C">
        <w:rPr>
          <w:rFonts w:ascii="Arial" w:hAnsi="Arial" w:cs="Arial"/>
          <w:sz w:val="24"/>
          <w:szCs w:val="24"/>
          <w:lang w:val="pt-BR"/>
        </w:rPr>
        <w:t xml:space="preserve">período, </w:t>
      </w:r>
      <w:r w:rsidRPr="0024768C">
        <w:rPr>
          <w:rFonts w:ascii="Arial" w:hAnsi="Arial" w:cs="Arial"/>
          <w:sz w:val="24"/>
          <w:szCs w:val="24"/>
          <w:lang w:val="pt-BR"/>
        </w:rPr>
        <w:t>faz-se necessário a especificaç</w:t>
      </w:r>
      <w:r w:rsidR="00FC7AF0" w:rsidRPr="0024768C">
        <w:rPr>
          <w:rFonts w:ascii="Arial" w:hAnsi="Arial" w:cs="Arial"/>
          <w:sz w:val="24"/>
          <w:szCs w:val="24"/>
          <w:lang w:val="pt-BR"/>
        </w:rPr>
        <w:t xml:space="preserve">ão da quantidade de logs que o servidor </w:t>
      </w:r>
      <w:r w:rsidR="00D66F3E" w:rsidRPr="0024768C">
        <w:rPr>
          <w:rFonts w:ascii="Arial" w:hAnsi="Arial" w:cs="Arial"/>
          <w:sz w:val="24"/>
          <w:szCs w:val="24"/>
          <w:lang w:val="pt-BR"/>
        </w:rPr>
        <w:t>de gerenciamento de logs deverá suportar</w:t>
      </w:r>
      <w:r w:rsidR="008F2ED0">
        <w:rPr>
          <w:rFonts w:ascii="Arial" w:hAnsi="Arial" w:cs="Arial"/>
          <w:sz w:val="24"/>
          <w:szCs w:val="24"/>
          <w:lang w:val="pt-BR"/>
        </w:rPr>
        <w:t>, além da capacidade de armazenamento dia</w:t>
      </w:r>
      <w:r w:rsidR="00D66F3E" w:rsidRPr="0024768C">
        <w:rPr>
          <w:rFonts w:ascii="Arial" w:hAnsi="Arial" w:cs="Arial"/>
          <w:sz w:val="24"/>
          <w:szCs w:val="24"/>
          <w:lang w:val="pt-BR"/>
        </w:rPr>
        <w:t xml:space="preserve">. (Ex: </w:t>
      </w:r>
      <w:r w:rsidR="003C582C" w:rsidRPr="0024768C">
        <w:rPr>
          <w:rFonts w:ascii="Arial" w:hAnsi="Arial" w:cs="Arial"/>
          <w:sz w:val="24"/>
          <w:szCs w:val="24"/>
          <w:lang w:val="pt-BR"/>
        </w:rPr>
        <w:t>Quantidade de logs a serem armazenados 20tb</w:t>
      </w:r>
      <w:r w:rsidR="007E5571" w:rsidRPr="0024768C">
        <w:rPr>
          <w:rFonts w:ascii="Arial" w:hAnsi="Arial" w:cs="Arial"/>
          <w:sz w:val="24"/>
          <w:szCs w:val="24"/>
          <w:lang w:val="pt-BR"/>
        </w:rPr>
        <w:t>,</w:t>
      </w:r>
      <w:r w:rsidR="003C582C" w:rsidRPr="0024768C">
        <w:rPr>
          <w:rFonts w:ascii="Arial" w:hAnsi="Arial" w:cs="Arial"/>
          <w:sz w:val="24"/>
          <w:szCs w:val="24"/>
          <w:lang w:val="pt-BR"/>
        </w:rPr>
        <w:t xml:space="preserve"> 30tb</w:t>
      </w:r>
      <w:r w:rsidR="008F2ED0">
        <w:rPr>
          <w:rFonts w:ascii="Arial" w:hAnsi="Arial" w:cs="Arial"/>
          <w:sz w:val="24"/>
          <w:szCs w:val="24"/>
          <w:lang w:val="pt-BR"/>
        </w:rPr>
        <w:t>, quantidade de logs suportados por dia, 300Gb, 400GB</w:t>
      </w:r>
      <w:r w:rsidR="00D66F3E" w:rsidRPr="0024768C">
        <w:rPr>
          <w:rFonts w:ascii="Arial" w:hAnsi="Arial" w:cs="Arial"/>
          <w:sz w:val="24"/>
          <w:szCs w:val="24"/>
          <w:lang w:val="pt-BR"/>
        </w:rPr>
        <w:t>)</w:t>
      </w:r>
      <w:r w:rsidR="00720578" w:rsidRPr="0024768C">
        <w:rPr>
          <w:rFonts w:ascii="Arial" w:hAnsi="Arial" w:cs="Arial"/>
          <w:sz w:val="24"/>
          <w:szCs w:val="24"/>
          <w:lang w:val="pt-BR"/>
        </w:rPr>
        <w:t>.</w:t>
      </w:r>
    </w:p>
    <w:p w14:paraId="313E18EB" w14:textId="77777777" w:rsidR="008F2ED0" w:rsidRDefault="008F2ED0" w:rsidP="004D1249">
      <w:pPr>
        <w:spacing w:after="0"/>
        <w:jc w:val="both"/>
        <w:rPr>
          <w:rFonts w:ascii="Arial" w:hAnsi="Arial" w:cs="Arial"/>
          <w:sz w:val="24"/>
          <w:szCs w:val="24"/>
          <w:lang w:val="pt-BR"/>
        </w:rPr>
      </w:pPr>
    </w:p>
    <w:p w14:paraId="2C6DD55F" w14:textId="118187A9" w:rsidR="00720578" w:rsidRPr="0024768C" w:rsidRDefault="00720578" w:rsidP="004D1249">
      <w:pPr>
        <w:spacing w:after="0"/>
        <w:jc w:val="both"/>
        <w:rPr>
          <w:rFonts w:ascii="Arial" w:hAnsi="Arial" w:cs="Arial"/>
          <w:sz w:val="24"/>
          <w:szCs w:val="24"/>
          <w:lang w:val="pt-BR"/>
        </w:rPr>
      </w:pPr>
      <w:r w:rsidRPr="0024768C">
        <w:rPr>
          <w:rFonts w:ascii="Arial" w:hAnsi="Arial" w:cs="Arial"/>
          <w:sz w:val="24"/>
          <w:szCs w:val="24"/>
          <w:lang w:val="pt-BR"/>
        </w:rPr>
        <w:t>Sugerimos o seguinte texto:</w:t>
      </w:r>
    </w:p>
    <w:p w14:paraId="53013B0E" w14:textId="1B8AEFDD" w:rsidR="00720578" w:rsidRPr="0024768C" w:rsidRDefault="008F2ED0" w:rsidP="004D1249">
      <w:pPr>
        <w:spacing w:after="0"/>
        <w:jc w:val="both"/>
        <w:rPr>
          <w:rFonts w:ascii="Arial" w:hAnsi="Arial" w:cs="Arial"/>
          <w:sz w:val="24"/>
          <w:szCs w:val="24"/>
          <w:lang w:val="pt-BR"/>
        </w:rPr>
      </w:pPr>
      <w:r>
        <w:rPr>
          <w:rFonts w:ascii="Arial" w:hAnsi="Arial" w:cs="Arial"/>
          <w:b/>
          <w:bCs/>
          <w:sz w:val="24"/>
          <w:szCs w:val="24"/>
          <w:lang w:val="pt-BR"/>
        </w:rPr>
        <w:t xml:space="preserve">A contratada deve entregar uma loção de armazenamento de log, seja físico ou virtual, nas dependências do cliente, com capacidade de receber pelo menos 500GB dia de log de todos os ativos, além de ter a capacidade de armazenar </w:t>
      </w:r>
      <w:r w:rsidR="00BC3DD3" w:rsidRPr="0024768C">
        <w:rPr>
          <w:rFonts w:ascii="Arial" w:hAnsi="Arial" w:cs="Arial"/>
          <w:b/>
          <w:bCs/>
          <w:sz w:val="24"/>
          <w:szCs w:val="24"/>
          <w:lang w:val="pt-BR"/>
        </w:rPr>
        <w:t>no mínimo</w:t>
      </w:r>
      <w:r w:rsidR="00720578" w:rsidRPr="0024768C">
        <w:rPr>
          <w:rFonts w:ascii="Arial" w:hAnsi="Arial" w:cs="Arial"/>
          <w:b/>
          <w:bCs/>
          <w:sz w:val="24"/>
          <w:szCs w:val="24"/>
          <w:lang w:val="pt-BR"/>
        </w:rPr>
        <w:t xml:space="preserve"> </w:t>
      </w:r>
      <w:r>
        <w:rPr>
          <w:rFonts w:ascii="Arial" w:hAnsi="Arial" w:cs="Arial"/>
          <w:b/>
          <w:bCs/>
          <w:sz w:val="24"/>
          <w:szCs w:val="24"/>
          <w:lang w:val="pt-BR"/>
        </w:rPr>
        <w:t>50</w:t>
      </w:r>
      <w:r w:rsidR="00720578" w:rsidRPr="0024768C">
        <w:rPr>
          <w:rFonts w:ascii="Arial" w:hAnsi="Arial" w:cs="Arial"/>
          <w:b/>
          <w:bCs/>
          <w:sz w:val="24"/>
          <w:szCs w:val="24"/>
          <w:lang w:val="pt-BR"/>
        </w:rPr>
        <w:t>tb de logs, mas a solução também deve oferecer a possibilidade de usar um servidor Syslog externo ou similar;</w:t>
      </w:r>
    </w:p>
    <w:p w14:paraId="6CA88D12" w14:textId="77777777" w:rsidR="00287B22" w:rsidRPr="0024768C" w:rsidRDefault="00287B22" w:rsidP="004D1249">
      <w:pPr>
        <w:pStyle w:val="Default"/>
        <w:jc w:val="both"/>
        <w:rPr>
          <w:rFonts w:ascii="Arial" w:hAnsi="Arial" w:cs="Arial"/>
          <w:b/>
          <w:bCs/>
        </w:rPr>
      </w:pPr>
    </w:p>
    <w:p w14:paraId="6A83C1D1" w14:textId="4D9C84A5" w:rsidR="008F2ED0" w:rsidRPr="0024768C" w:rsidRDefault="008F2ED0" w:rsidP="008F2ED0">
      <w:pPr>
        <w:pStyle w:val="Default"/>
        <w:jc w:val="both"/>
        <w:rPr>
          <w:rFonts w:ascii="Arial" w:hAnsi="Arial" w:cs="Arial"/>
          <w:b/>
          <w:bCs/>
        </w:rPr>
      </w:pPr>
      <w:r w:rsidRPr="0024768C">
        <w:rPr>
          <w:rFonts w:ascii="Arial" w:hAnsi="Arial" w:cs="Arial"/>
          <w:b/>
          <w:bCs/>
        </w:rPr>
        <w:lastRenderedPageBreak/>
        <w:t xml:space="preserve">Questionamento </w:t>
      </w:r>
      <w:r>
        <w:rPr>
          <w:rFonts w:ascii="Arial" w:hAnsi="Arial" w:cs="Arial"/>
          <w:b/>
          <w:bCs/>
        </w:rPr>
        <w:t>29</w:t>
      </w:r>
      <w:r w:rsidRPr="0024768C">
        <w:rPr>
          <w:rFonts w:ascii="Arial" w:hAnsi="Arial" w:cs="Arial"/>
          <w:b/>
          <w:bCs/>
        </w:rPr>
        <w:t>:</w:t>
      </w:r>
    </w:p>
    <w:p w14:paraId="5727CB1E"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3.6.55. Deve ter a capacidade de personalizar gráficos em relatórios, como barras, linhas e tabelas; </w:t>
      </w:r>
    </w:p>
    <w:p w14:paraId="67274894" w14:textId="69183C1E" w:rsidR="00D83679" w:rsidRPr="0024768C" w:rsidRDefault="00D83679" w:rsidP="004D1249">
      <w:pPr>
        <w:spacing w:after="0"/>
        <w:jc w:val="both"/>
        <w:rPr>
          <w:rFonts w:ascii="Arial" w:hAnsi="Arial" w:cs="Arial"/>
          <w:sz w:val="24"/>
          <w:szCs w:val="24"/>
          <w:lang w:val="pt-BR"/>
        </w:rPr>
      </w:pPr>
      <w:r w:rsidRPr="0024768C">
        <w:rPr>
          <w:rFonts w:ascii="Arial" w:hAnsi="Arial" w:cs="Arial"/>
          <w:sz w:val="24"/>
          <w:szCs w:val="24"/>
          <w:lang w:val="pt-BR"/>
        </w:rPr>
        <w:t>Entendemos que, se a solução possuir a capacidade de exportar os logs no formato CSV, no qual, o cliente poderá importar a informação em uma ferramenta que irá permitir que seja gerado diversos gráficos, como por exemplo, barra, linha, tabela e pizza, o item será considerado como atendido.</w:t>
      </w:r>
    </w:p>
    <w:p w14:paraId="7EB7DCDB" w14:textId="77777777" w:rsidR="00C54694" w:rsidRPr="0024768C" w:rsidRDefault="00C54694" w:rsidP="008F2ED0">
      <w:pPr>
        <w:spacing w:after="0"/>
        <w:jc w:val="both"/>
        <w:rPr>
          <w:rFonts w:ascii="Arial" w:hAnsi="Arial" w:cs="Arial"/>
          <w:sz w:val="24"/>
          <w:szCs w:val="24"/>
          <w:lang w:val="pt-BR"/>
        </w:rPr>
      </w:pPr>
      <w:r w:rsidRPr="0024768C">
        <w:rPr>
          <w:rFonts w:ascii="Arial" w:hAnsi="Arial" w:cs="Arial"/>
          <w:sz w:val="24"/>
          <w:szCs w:val="24"/>
          <w:lang w:val="pt-BR"/>
        </w:rPr>
        <w:t>Para o órgão público é importante permitir o máximo possível de participantes com o objetivo de existir uma disputa de preço para maior economia do ente público. Se manter esse item a concorrência ficará bem limitada e por um item dispensável.</w:t>
      </w:r>
    </w:p>
    <w:p w14:paraId="64E830E7" w14:textId="77777777" w:rsidR="008F2ED0" w:rsidRDefault="008F2ED0" w:rsidP="008F2ED0">
      <w:pPr>
        <w:spacing w:after="0"/>
        <w:jc w:val="both"/>
        <w:rPr>
          <w:rFonts w:ascii="Arial" w:hAnsi="Arial" w:cs="Arial"/>
          <w:sz w:val="24"/>
          <w:szCs w:val="24"/>
          <w:lang w:val="pt-BR"/>
        </w:rPr>
      </w:pPr>
    </w:p>
    <w:p w14:paraId="76D43AAD" w14:textId="48FB1F2F" w:rsidR="00C93E3F" w:rsidRPr="0024768C" w:rsidRDefault="004826C2" w:rsidP="008F2ED0">
      <w:pPr>
        <w:spacing w:after="0"/>
        <w:jc w:val="both"/>
        <w:rPr>
          <w:rFonts w:ascii="Arial" w:hAnsi="Arial" w:cs="Arial"/>
          <w:b/>
          <w:bCs/>
          <w:sz w:val="24"/>
          <w:szCs w:val="24"/>
          <w:lang w:val="pt-BR"/>
        </w:rPr>
      </w:pPr>
      <w:r w:rsidRPr="0024768C">
        <w:rPr>
          <w:rFonts w:ascii="Arial" w:hAnsi="Arial" w:cs="Arial"/>
          <w:sz w:val="24"/>
          <w:szCs w:val="24"/>
          <w:lang w:val="pt-BR"/>
        </w:rPr>
        <w:t>Sugerimos a remoção do item.</w:t>
      </w:r>
    </w:p>
    <w:p w14:paraId="3C48CF1A" w14:textId="77777777" w:rsidR="00C93E3F" w:rsidRPr="0024768C" w:rsidRDefault="00C93E3F" w:rsidP="004D1249">
      <w:pPr>
        <w:pStyle w:val="Default"/>
        <w:jc w:val="both"/>
        <w:rPr>
          <w:rFonts w:ascii="Arial" w:hAnsi="Arial" w:cs="Arial"/>
          <w:b/>
          <w:bCs/>
        </w:rPr>
      </w:pPr>
    </w:p>
    <w:p w14:paraId="07E073F7" w14:textId="1C34F706"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30</w:t>
      </w:r>
      <w:r w:rsidRPr="0024768C">
        <w:rPr>
          <w:rFonts w:ascii="Arial" w:hAnsi="Arial" w:cs="Arial"/>
          <w:b/>
          <w:bCs/>
        </w:rPr>
        <w:t>:</w:t>
      </w:r>
    </w:p>
    <w:p w14:paraId="503DF249"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3.6.59. Permitir a personalização de qualquer relatório pré-estabelecido pela solução, exclusivamente pelo Administrador, para adotá-lo de acordo com suas necessidades; </w:t>
      </w:r>
    </w:p>
    <w:p w14:paraId="55055B2A" w14:textId="501A0069" w:rsidR="00C93E3F" w:rsidRPr="0024768C" w:rsidRDefault="00935EBA" w:rsidP="004D1249">
      <w:pPr>
        <w:spacing w:after="0"/>
        <w:jc w:val="both"/>
        <w:rPr>
          <w:rFonts w:ascii="Arial" w:hAnsi="Arial" w:cs="Arial"/>
          <w:b/>
          <w:bCs/>
          <w:sz w:val="24"/>
          <w:szCs w:val="24"/>
          <w:lang w:val="pt-BR"/>
        </w:rPr>
      </w:pPr>
      <w:r w:rsidRPr="0024768C">
        <w:rPr>
          <w:rFonts w:ascii="Arial" w:hAnsi="Arial" w:cs="Arial"/>
          <w:sz w:val="24"/>
          <w:szCs w:val="24"/>
          <w:lang w:val="pt-BR"/>
        </w:rPr>
        <w:t>Entendemos que, se a solução possuir a capacidade de exportar os logs no formato CSV, no qual, o cliente poderá importar a informação em uma ferramenta que irá permitir que seja gerado diversos gráficos, como por exemplo, barra, linha, tabela e pizza, o item será considerado como atendido.</w:t>
      </w:r>
    </w:p>
    <w:p w14:paraId="5B9C44BC" w14:textId="77777777" w:rsidR="000D6C34" w:rsidRPr="0024768C" w:rsidRDefault="000D6C34" w:rsidP="008F2ED0">
      <w:pPr>
        <w:spacing w:after="0"/>
        <w:jc w:val="both"/>
        <w:rPr>
          <w:rFonts w:ascii="Arial" w:hAnsi="Arial" w:cs="Arial"/>
          <w:sz w:val="24"/>
          <w:szCs w:val="24"/>
          <w:lang w:val="pt-BR"/>
        </w:rPr>
      </w:pPr>
      <w:r w:rsidRPr="0024768C">
        <w:rPr>
          <w:rFonts w:ascii="Arial" w:hAnsi="Arial" w:cs="Arial"/>
          <w:sz w:val="24"/>
          <w:szCs w:val="24"/>
          <w:lang w:val="pt-BR"/>
        </w:rPr>
        <w:t>Para o órgão público é importante permitir o máximo possível de participantes com o objetivo de existir uma disputa de preço para maior economia do ente público. Se manter esse item a concorrência ficará bem limitada e por um item dispensável.</w:t>
      </w:r>
    </w:p>
    <w:p w14:paraId="013B4EFA" w14:textId="77777777" w:rsidR="008F2ED0" w:rsidRDefault="008F2ED0" w:rsidP="008F2ED0">
      <w:pPr>
        <w:spacing w:after="0"/>
        <w:jc w:val="both"/>
        <w:rPr>
          <w:rFonts w:ascii="Arial" w:hAnsi="Arial" w:cs="Arial"/>
          <w:sz w:val="24"/>
          <w:szCs w:val="24"/>
          <w:lang w:val="pt-BR"/>
        </w:rPr>
      </w:pPr>
    </w:p>
    <w:p w14:paraId="1505B5B8" w14:textId="36F572A1" w:rsidR="000D6C34" w:rsidRPr="0024768C" w:rsidRDefault="000D6C34" w:rsidP="008F2ED0">
      <w:pPr>
        <w:spacing w:after="0"/>
        <w:jc w:val="both"/>
        <w:rPr>
          <w:rFonts w:ascii="Arial" w:hAnsi="Arial" w:cs="Arial"/>
          <w:b/>
          <w:bCs/>
          <w:sz w:val="24"/>
          <w:szCs w:val="24"/>
          <w:lang w:val="pt-BR"/>
        </w:rPr>
      </w:pPr>
      <w:r w:rsidRPr="0024768C">
        <w:rPr>
          <w:rFonts w:ascii="Arial" w:hAnsi="Arial" w:cs="Arial"/>
          <w:sz w:val="24"/>
          <w:szCs w:val="24"/>
          <w:lang w:val="pt-BR"/>
        </w:rPr>
        <w:t>Sugerimos a remoção do item.</w:t>
      </w:r>
    </w:p>
    <w:p w14:paraId="776498B3" w14:textId="77777777" w:rsidR="00C93E3F" w:rsidRPr="0024768C" w:rsidRDefault="00C93E3F" w:rsidP="004D1249">
      <w:pPr>
        <w:pStyle w:val="Default"/>
        <w:jc w:val="both"/>
        <w:rPr>
          <w:rFonts w:ascii="Arial" w:hAnsi="Arial" w:cs="Arial"/>
          <w:b/>
          <w:bCs/>
        </w:rPr>
      </w:pPr>
    </w:p>
    <w:p w14:paraId="60D073FD" w14:textId="3C570B53"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31</w:t>
      </w:r>
      <w:r w:rsidRPr="0024768C">
        <w:rPr>
          <w:rFonts w:ascii="Arial" w:hAnsi="Arial" w:cs="Arial"/>
          <w:b/>
          <w:bCs/>
        </w:rPr>
        <w:t>:</w:t>
      </w:r>
    </w:p>
    <w:p w14:paraId="6942F3ED" w14:textId="0E4A1774" w:rsidR="00C93E3F" w:rsidRPr="0024768C" w:rsidRDefault="00C93E3F" w:rsidP="004D1249">
      <w:pPr>
        <w:pStyle w:val="Default"/>
        <w:jc w:val="both"/>
        <w:rPr>
          <w:rFonts w:ascii="Arial" w:hAnsi="Arial" w:cs="Arial"/>
          <w:b/>
          <w:bCs/>
        </w:rPr>
      </w:pPr>
      <w:r w:rsidRPr="0024768C">
        <w:rPr>
          <w:rFonts w:ascii="Arial" w:hAnsi="Arial" w:cs="Arial"/>
          <w:b/>
          <w:bCs/>
        </w:rPr>
        <w:t xml:space="preserve">3.6.61. </w:t>
      </w:r>
      <w:r w:rsidR="000D6C34" w:rsidRPr="0024768C">
        <w:rPr>
          <w:rFonts w:ascii="Arial" w:hAnsi="Arial" w:cs="Arial"/>
          <w:b/>
          <w:bCs/>
        </w:rPr>
        <w:t>Deve permitir que o relatório seja enviado por emai</w:t>
      </w:r>
      <w:r w:rsidRPr="0024768C">
        <w:rPr>
          <w:rFonts w:ascii="Arial" w:hAnsi="Arial" w:cs="Arial"/>
          <w:b/>
          <w:bCs/>
        </w:rPr>
        <w:t>l</w:t>
      </w:r>
      <w:r w:rsidR="000F40A4" w:rsidRPr="0024768C">
        <w:rPr>
          <w:rFonts w:ascii="Arial" w:hAnsi="Arial" w:cs="Arial"/>
          <w:b/>
          <w:bCs/>
        </w:rPr>
        <w:t xml:space="preserve"> </w:t>
      </w:r>
      <w:r w:rsidRPr="0024768C">
        <w:rPr>
          <w:rFonts w:ascii="Arial" w:hAnsi="Arial" w:cs="Arial"/>
          <w:b/>
          <w:bCs/>
        </w:rPr>
        <w:t xml:space="preserve">para o destinatário específico; </w:t>
      </w:r>
    </w:p>
    <w:p w14:paraId="65F45193" w14:textId="4B7288BE" w:rsidR="00C93E3F" w:rsidRDefault="00283EFE" w:rsidP="004D1249">
      <w:pPr>
        <w:spacing w:after="0"/>
        <w:jc w:val="both"/>
        <w:rPr>
          <w:rFonts w:ascii="Arial" w:hAnsi="Arial" w:cs="Arial"/>
          <w:sz w:val="24"/>
          <w:szCs w:val="24"/>
          <w:lang w:val="pt-BR"/>
        </w:rPr>
      </w:pPr>
      <w:r w:rsidRPr="0024768C">
        <w:rPr>
          <w:rFonts w:ascii="Arial" w:hAnsi="Arial" w:cs="Arial"/>
          <w:sz w:val="24"/>
          <w:szCs w:val="24"/>
          <w:lang w:val="pt-BR"/>
        </w:rPr>
        <w:t xml:space="preserve">A solução possui o envio de relatório ao administrador </w:t>
      </w:r>
      <w:r w:rsidR="00790AA8" w:rsidRPr="0024768C">
        <w:rPr>
          <w:rFonts w:ascii="Arial" w:hAnsi="Arial" w:cs="Arial"/>
          <w:sz w:val="24"/>
          <w:szCs w:val="24"/>
          <w:lang w:val="pt-BR"/>
        </w:rPr>
        <w:t>que gerencia determinad</w:t>
      </w:r>
      <w:r w:rsidR="00DE4061" w:rsidRPr="0024768C">
        <w:rPr>
          <w:rFonts w:ascii="Arial" w:hAnsi="Arial" w:cs="Arial"/>
          <w:sz w:val="24"/>
          <w:szCs w:val="24"/>
          <w:lang w:val="pt-BR"/>
        </w:rPr>
        <w:t xml:space="preserve">os firewalls, fazendo assim um melhor controle </w:t>
      </w:r>
      <w:r w:rsidR="00A8771D" w:rsidRPr="0024768C">
        <w:rPr>
          <w:rFonts w:ascii="Arial" w:hAnsi="Arial" w:cs="Arial"/>
          <w:sz w:val="24"/>
          <w:szCs w:val="24"/>
          <w:lang w:val="pt-BR"/>
        </w:rPr>
        <w:t>na divulgação das informações de segurança da corporação.</w:t>
      </w:r>
    </w:p>
    <w:p w14:paraId="03F4C56E" w14:textId="77777777" w:rsidR="008F2ED0" w:rsidRPr="0024768C" w:rsidRDefault="008F2ED0" w:rsidP="004D1249">
      <w:pPr>
        <w:spacing w:after="0"/>
        <w:jc w:val="both"/>
        <w:rPr>
          <w:rFonts w:ascii="Arial" w:hAnsi="Arial" w:cs="Arial"/>
          <w:sz w:val="24"/>
          <w:szCs w:val="24"/>
          <w:lang w:val="pt-BR"/>
        </w:rPr>
      </w:pPr>
    </w:p>
    <w:p w14:paraId="2EB3B781" w14:textId="31057707" w:rsidR="000D6C34" w:rsidRPr="0024768C" w:rsidRDefault="000D6C34" w:rsidP="004D1249">
      <w:pPr>
        <w:spacing w:after="0"/>
        <w:jc w:val="both"/>
        <w:rPr>
          <w:rFonts w:ascii="Arial" w:hAnsi="Arial" w:cs="Arial"/>
          <w:sz w:val="24"/>
          <w:szCs w:val="24"/>
          <w:lang w:val="pt-BR"/>
        </w:rPr>
      </w:pPr>
      <w:r w:rsidRPr="0024768C">
        <w:rPr>
          <w:rFonts w:ascii="Arial" w:hAnsi="Arial" w:cs="Arial"/>
          <w:sz w:val="24"/>
          <w:szCs w:val="24"/>
          <w:lang w:val="pt-BR"/>
        </w:rPr>
        <w:t>Sugerimos o seguinte texto:</w:t>
      </w:r>
    </w:p>
    <w:p w14:paraId="179BBFFB" w14:textId="77777777" w:rsidR="008F2ED0" w:rsidRDefault="008F2ED0" w:rsidP="004D1249">
      <w:pPr>
        <w:spacing w:after="0"/>
        <w:jc w:val="both"/>
        <w:rPr>
          <w:rFonts w:ascii="Arial" w:hAnsi="Arial" w:cs="Arial"/>
          <w:b/>
          <w:bCs/>
          <w:sz w:val="24"/>
          <w:szCs w:val="24"/>
          <w:lang w:val="pt-BR"/>
        </w:rPr>
      </w:pPr>
    </w:p>
    <w:p w14:paraId="4AD3E7EA" w14:textId="6046CFB8" w:rsidR="000D6C34" w:rsidRPr="0024768C" w:rsidRDefault="000D6C34" w:rsidP="004D1249">
      <w:pPr>
        <w:spacing w:after="0"/>
        <w:jc w:val="both"/>
        <w:rPr>
          <w:rFonts w:ascii="Arial" w:hAnsi="Arial" w:cs="Arial"/>
          <w:b/>
          <w:bCs/>
          <w:sz w:val="24"/>
          <w:szCs w:val="24"/>
          <w:lang w:val="pt-BR"/>
        </w:rPr>
      </w:pPr>
      <w:r w:rsidRPr="0024768C">
        <w:rPr>
          <w:rFonts w:ascii="Arial" w:hAnsi="Arial" w:cs="Arial"/>
          <w:b/>
          <w:bCs/>
          <w:sz w:val="24"/>
          <w:szCs w:val="24"/>
          <w:lang w:val="pt-BR"/>
        </w:rPr>
        <w:t>Deve permitir que o relatório seja enviado por email</w:t>
      </w:r>
      <w:r w:rsidR="00BF1B56" w:rsidRPr="0024768C">
        <w:rPr>
          <w:rFonts w:ascii="Arial" w:hAnsi="Arial" w:cs="Arial"/>
          <w:b/>
          <w:bCs/>
          <w:sz w:val="24"/>
          <w:szCs w:val="24"/>
          <w:lang w:val="pt-BR"/>
        </w:rPr>
        <w:t>;</w:t>
      </w:r>
    </w:p>
    <w:p w14:paraId="090F931D" w14:textId="77777777" w:rsidR="00C93E3F" w:rsidRPr="0024768C" w:rsidRDefault="00C93E3F" w:rsidP="004D1249">
      <w:pPr>
        <w:spacing w:after="0"/>
        <w:jc w:val="both"/>
        <w:rPr>
          <w:rFonts w:ascii="Arial" w:hAnsi="Arial" w:cs="Arial"/>
          <w:b/>
          <w:bCs/>
          <w:sz w:val="24"/>
          <w:szCs w:val="24"/>
          <w:lang w:val="pt-BR"/>
        </w:rPr>
      </w:pPr>
    </w:p>
    <w:p w14:paraId="7B066726" w14:textId="61CBADAE"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32</w:t>
      </w:r>
      <w:r w:rsidRPr="0024768C">
        <w:rPr>
          <w:rFonts w:ascii="Arial" w:hAnsi="Arial" w:cs="Arial"/>
          <w:b/>
          <w:bCs/>
        </w:rPr>
        <w:t>:</w:t>
      </w:r>
    </w:p>
    <w:p w14:paraId="2D53C244"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3.6.65. Deve permitir definir o design dos relatórios, incluir gráficos, adicionar texto e imagens, alinhamento, quebras de página, fontes, cores, entre outros; </w:t>
      </w:r>
    </w:p>
    <w:p w14:paraId="0B206F41" w14:textId="1CF4C0F2" w:rsidR="00C93E3F" w:rsidRPr="0024768C" w:rsidRDefault="00EB778B" w:rsidP="008F2ED0">
      <w:pPr>
        <w:spacing w:after="0"/>
        <w:jc w:val="both"/>
        <w:rPr>
          <w:rFonts w:ascii="Arial" w:hAnsi="Arial" w:cs="Arial"/>
          <w:sz w:val="24"/>
          <w:szCs w:val="24"/>
          <w:lang w:val="pt-BR"/>
        </w:rPr>
      </w:pPr>
      <w:r w:rsidRPr="0024768C">
        <w:rPr>
          <w:rFonts w:ascii="Arial" w:hAnsi="Arial" w:cs="Arial"/>
          <w:sz w:val="24"/>
          <w:szCs w:val="24"/>
          <w:lang w:val="pt-BR"/>
        </w:rPr>
        <w:t>Entendemos que, se a solução possuir a capacidade de exportar os logs no formato CSV, no qual, o cliente poderá importar a informação em uma ferramenta que irá permitir que seja gerado diversos gráficos, como por exemplo, barra, linha, tabela e pizza, o item será considerado como atendido.</w:t>
      </w:r>
    </w:p>
    <w:p w14:paraId="4DF6A6D4" w14:textId="77777777" w:rsidR="00BF1B56" w:rsidRPr="0024768C" w:rsidRDefault="00BF1B56" w:rsidP="008F2ED0">
      <w:pPr>
        <w:spacing w:after="0"/>
        <w:jc w:val="both"/>
        <w:rPr>
          <w:rFonts w:ascii="Arial" w:hAnsi="Arial" w:cs="Arial"/>
          <w:sz w:val="24"/>
          <w:szCs w:val="24"/>
          <w:lang w:val="pt-BR"/>
        </w:rPr>
      </w:pPr>
      <w:r w:rsidRPr="0024768C">
        <w:rPr>
          <w:rFonts w:ascii="Arial" w:hAnsi="Arial" w:cs="Arial"/>
          <w:sz w:val="24"/>
          <w:szCs w:val="24"/>
          <w:lang w:val="pt-BR"/>
        </w:rPr>
        <w:lastRenderedPageBreak/>
        <w:t>Para o órgão público é importante permitir o máximo possível de participantes com o objetivo de existir uma disputa de preço para maior economia do ente público. Se manter esse item a concorrência ficará bem limitada e por um item dispensável.</w:t>
      </w:r>
    </w:p>
    <w:p w14:paraId="0A6AE165" w14:textId="77777777" w:rsidR="00BF1B56" w:rsidRPr="0024768C" w:rsidRDefault="00BF1B56" w:rsidP="008F2ED0">
      <w:pPr>
        <w:spacing w:after="0"/>
        <w:jc w:val="both"/>
        <w:rPr>
          <w:rFonts w:ascii="Arial" w:hAnsi="Arial" w:cs="Arial"/>
          <w:b/>
          <w:bCs/>
          <w:sz w:val="24"/>
          <w:szCs w:val="24"/>
          <w:lang w:val="pt-BR"/>
        </w:rPr>
      </w:pPr>
      <w:r w:rsidRPr="0024768C">
        <w:rPr>
          <w:rFonts w:ascii="Arial" w:hAnsi="Arial" w:cs="Arial"/>
          <w:sz w:val="24"/>
          <w:szCs w:val="24"/>
          <w:lang w:val="pt-BR"/>
        </w:rPr>
        <w:t>Sugerimos a remoção do item.</w:t>
      </w:r>
    </w:p>
    <w:p w14:paraId="22E546C3" w14:textId="77777777" w:rsidR="00BF1B56" w:rsidRPr="0024768C" w:rsidRDefault="00BF1B56" w:rsidP="004D1249">
      <w:pPr>
        <w:spacing w:after="0"/>
        <w:jc w:val="both"/>
        <w:rPr>
          <w:rFonts w:ascii="Arial" w:hAnsi="Arial" w:cs="Arial"/>
          <w:b/>
          <w:bCs/>
          <w:sz w:val="24"/>
          <w:szCs w:val="24"/>
          <w:lang w:val="pt-BR"/>
        </w:rPr>
      </w:pPr>
    </w:p>
    <w:p w14:paraId="7BE4BCCB" w14:textId="558493B7"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33</w:t>
      </w:r>
      <w:r w:rsidRPr="0024768C">
        <w:rPr>
          <w:rFonts w:ascii="Arial" w:hAnsi="Arial" w:cs="Arial"/>
          <w:b/>
          <w:bCs/>
        </w:rPr>
        <w:t>:</w:t>
      </w:r>
    </w:p>
    <w:p w14:paraId="41255DD8"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3.6.70. Possibilidade de exibir nos relatórios da GUI as informações do sistema, como licenças, memória, disco rígido, uso da CPU, taxa de log por segundo recebido, total de logs diários recebidos, alertas do sistema, entre outros; </w:t>
      </w:r>
    </w:p>
    <w:p w14:paraId="4507F8D8" w14:textId="5A23B8EF" w:rsidR="00C93E3F" w:rsidRPr="0024768C" w:rsidRDefault="00FD2353" w:rsidP="004D1249">
      <w:pPr>
        <w:spacing w:after="0"/>
        <w:jc w:val="both"/>
        <w:rPr>
          <w:rFonts w:ascii="Arial" w:hAnsi="Arial" w:cs="Arial"/>
          <w:sz w:val="24"/>
          <w:szCs w:val="24"/>
          <w:lang w:val="pt-BR"/>
        </w:rPr>
      </w:pPr>
      <w:r w:rsidRPr="0024768C">
        <w:rPr>
          <w:rFonts w:ascii="Arial" w:hAnsi="Arial" w:cs="Arial"/>
          <w:sz w:val="24"/>
          <w:szCs w:val="24"/>
          <w:lang w:val="pt-BR"/>
        </w:rPr>
        <w:t>Todas as informações solicitadas no item, é possível realizar a coleta através de monitoramento SNMP</w:t>
      </w:r>
      <w:r w:rsidR="00904FC6" w:rsidRPr="0024768C">
        <w:rPr>
          <w:rFonts w:ascii="Arial" w:hAnsi="Arial" w:cs="Arial"/>
          <w:sz w:val="24"/>
          <w:szCs w:val="24"/>
          <w:lang w:val="pt-BR"/>
        </w:rPr>
        <w:t>, exibindo assim de forma regular e atualizada a informação.</w:t>
      </w:r>
    </w:p>
    <w:p w14:paraId="219D4950" w14:textId="77777777" w:rsidR="008F2ED0" w:rsidRDefault="008F2ED0" w:rsidP="004D1249">
      <w:pPr>
        <w:spacing w:after="0"/>
        <w:jc w:val="both"/>
        <w:rPr>
          <w:rFonts w:ascii="Arial" w:hAnsi="Arial" w:cs="Arial"/>
          <w:sz w:val="24"/>
          <w:szCs w:val="24"/>
          <w:lang w:val="pt-BR"/>
        </w:rPr>
      </w:pPr>
    </w:p>
    <w:p w14:paraId="6C399FB8" w14:textId="277A806B" w:rsidR="006B5A50" w:rsidRPr="0024768C" w:rsidRDefault="006B5A50" w:rsidP="004D1249">
      <w:pPr>
        <w:spacing w:after="0"/>
        <w:jc w:val="both"/>
        <w:rPr>
          <w:rFonts w:ascii="Arial" w:hAnsi="Arial" w:cs="Arial"/>
          <w:sz w:val="24"/>
          <w:szCs w:val="24"/>
          <w:lang w:val="pt-BR"/>
        </w:rPr>
      </w:pPr>
      <w:r w:rsidRPr="0024768C">
        <w:rPr>
          <w:rFonts w:ascii="Arial" w:hAnsi="Arial" w:cs="Arial"/>
          <w:sz w:val="24"/>
          <w:szCs w:val="24"/>
          <w:lang w:val="pt-BR"/>
        </w:rPr>
        <w:t xml:space="preserve">Sugerimos </w:t>
      </w:r>
      <w:r w:rsidR="00403544" w:rsidRPr="0024768C">
        <w:rPr>
          <w:rFonts w:ascii="Arial" w:hAnsi="Arial" w:cs="Arial"/>
          <w:sz w:val="24"/>
          <w:szCs w:val="24"/>
          <w:lang w:val="pt-BR"/>
        </w:rPr>
        <w:t>o seguinte texto</w:t>
      </w:r>
    </w:p>
    <w:p w14:paraId="3F5AD344" w14:textId="2A123DA2" w:rsidR="00403544" w:rsidRPr="0024768C" w:rsidRDefault="00403544" w:rsidP="004D1249">
      <w:pPr>
        <w:spacing w:after="0"/>
        <w:jc w:val="both"/>
        <w:rPr>
          <w:rFonts w:ascii="Arial" w:hAnsi="Arial" w:cs="Arial"/>
          <w:b/>
          <w:bCs/>
          <w:sz w:val="24"/>
          <w:szCs w:val="24"/>
          <w:lang w:val="pt-BR"/>
        </w:rPr>
      </w:pPr>
      <w:r w:rsidRPr="0024768C">
        <w:rPr>
          <w:rFonts w:ascii="Arial" w:hAnsi="Arial" w:cs="Arial"/>
          <w:b/>
          <w:bCs/>
          <w:sz w:val="24"/>
          <w:szCs w:val="24"/>
          <w:lang w:val="pt-BR"/>
        </w:rPr>
        <w:t>Possibilidade de exibir nos relatórios da GUI ou através de traps de SNMP as informações do sistema, como licenças, memória, disco rígido, uso da CPU, taxa de log por segundo recebido, total de logs diários recebidos, alertas do sistema, entre outros;</w:t>
      </w:r>
    </w:p>
    <w:p w14:paraId="41037C85" w14:textId="77777777" w:rsidR="00C93E3F" w:rsidRPr="0024768C" w:rsidRDefault="00C93E3F" w:rsidP="004D1249">
      <w:pPr>
        <w:spacing w:after="0"/>
        <w:jc w:val="both"/>
        <w:rPr>
          <w:rFonts w:ascii="Arial" w:hAnsi="Arial" w:cs="Arial"/>
          <w:b/>
          <w:bCs/>
          <w:sz w:val="24"/>
          <w:szCs w:val="24"/>
          <w:lang w:val="pt-BR"/>
        </w:rPr>
      </w:pPr>
    </w:p>
    <w:p w14:paraId="5F4BED31" w14:textId="287917A9"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34</w:t>
      </w:r>
      <w:r w:rsidRPr="0024768C">
        <w:rPr>
          <w:rFonts w:ascii="Arial" w:hAnsi="Arial" w:cs="Arial"/>
          <w:b/>
          <w:bCs/>
        </w:rPr>
        <w:t>:</w:t>
      </w:r>
    </w:p>
    <w:p w14:paraId="3A8288A9"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3.6.71. Deve fornecer as informações da quantidade de logs armazenados e as estatísticas do tempo restante armazenado; </w:t>
      </w:r>
    </w:p>
    <w:p w14:paraId="7501EE64" w14:textId="77777777" w:rsidR="000103E4" w:rsidRPr="0024768C" w:rsidRDefault="000103E4" w:rsidP="008F2ED0">
      <w:pPr>
        <w:spacing w:after="0"/>
        <w:jc w:val="both"/>
        <w:rPr>
          <w:rFonts w:ascii="Arial" w:hAnsi="Arial" w:cs="Arial"/>
          <w:sz w:val="24"/>
          <w:szCs w:val="24"/>
          <w:lang w:val="pt-BR"/>
        </w:rPr>
      </w:pPr>
      <w:r w:rsidRPr="0024768C">
        <w:rPr>
          <w:rFonts w:ascii="Arial" w:hAnsi="Arial" w:cs="Arial"/>
          <w:sz w:val="24"/>
          <w:szCs w:val="24"/>
          <w:lang w:val="pt-BR"/>
        </w:rPr>
        <w:t xml:space="preserve">Essa exigência limita o número de interessados em participar do pregão. Entendemos que o órgão se pauta nos princípios da transparência e economicidade e é interesse a ampla concorrência. </w:t>
      </w:r>
    </w:p>
    <w:p w14:paraId="2D3D6C44" w14:textId="77777777" w:rsidR="008F2ED0" w:rsidRDefault="008F2ED0" w:rsidP="008F2ED0">
      <w:pPr>
        <w:spacing w:after="0"/>
        <w:jc w:val="both"/>
        <w:rPr>
          <w:rFonts w:ascii="Arial" w:hAnsi="Arial" w:cs="Arial"/>
          <w:sz w:val="24"/>
          <w:szCs w:val="24"/>
          <w:lang w:val="pt-BR"/>
        </w:rPr>
      </w:pPr>
    </w:p>
    <w:p w14:paraId="662370A8" w14:textId="6DCB59B5" w:rsidR="000103E4" w:rsidRPr="0024768C" w:rsidRDefault="000103E4" w:rsidP="008F2ED0">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1C60F618" w14:textId="77777777" w:rsidR="00C93E3F" w:rsidRPr="0024768C" w:rsidRDefault="00C93E3F" w:rsidP="004D1249">
      <w:pPr>
        <w:pStyle w:val="Default"/>
        <w:jc w:val="both"/>
        <w:rPr>
          <w:rFonts w:ascii="Arial" w:hAnsi="Arial" w:cs="Arial"/>
          <w:b/>
          <w:bCs/>
        </w:rPr>
      </w:pPr>
    </w:p>
    <w:p w14:paraId="4E5426CA" w14:textId="5D1A171D"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35</w:t>
      </w:r>
      <w:r w:rsidRPr="0024768C">
        <w:rPr>
          <w:rFonts w:ascii="Arial" w:hAnsi="Arial" w:cs="Arial"/>
          <w:b/>
          <w:bCs/>
        </w:rPr>
        <w:t>:</w:t>
      </w:r>
    </w:p>
    <w:p w14:paraId="4ECDB356"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3.6.72. Deve permitir aplicar políticas para o uso de senhas para administradores de plataforma, como tamanho mínimo e caracteres permitidos; </w:t>
      </w:r>
    </w:p>
    <w:p w14:paraId="7C4DFDD9" w14:textId="77777777" w:rsidR="00AD72EC" w:rsidRPr="0024768C" w:rsidRDefault="00AD72EC" w:rsidP="008F2ED0">
      <w:pPr>
        <w:spacing w:after="0"/>
        <w:jc w:val="both"/>
        <w:rPr>
          <w:rFonts w:ascii="Arial" w:hAnsi="Arial" w:cs="Arial"/>
          <w:sz w:val="24"/>
          <w:szCs w:val="24"/>
          <w:lang w:val="pt-BR"/>
        </w:rPr>
      </w:pPr>
      <w:r w:rsidRPr="0024768C">
        <w:rPr>
          <w:rFonts w:ascii="Arial" w:hAnsi="Arial" w:cs="Arial"/>
          <w:sz w:val="24"/>
          <w:szCs w:val="24"/>
          <w:lang w:val="pt-BR"/>
        </w:rPr>
        <w:t xml:space="preserve">Essa exigência limita o número de interessados em participar do pregão. Entendemos que o órgão se pauta nos princípios da transparência e economicidade e é interesse a ampla concorrência. </w:t>
      </w:r>
    </w:p>
    <w:p w14:paraId="0822B52A" w14:textId="77777777" w:rsidR="008F2ED0" w:rsidRDefault="008F2ED0" w:rsidP="008F2ED0">
      <w:pPr>
        <w:spacing w:after="0"/>
        <w:jc w:val="both"/>
        <w:rPr>
          <w:rFonts w:ascii="Arial" w:hAnsi="Arial" w:cs="Arial"/>
          <w:sz w:val="24"/>
          <w:szCs w:val="24"/>
          <w:lang w:val="pt-BR"/>
        </w:rPr>
      </w:pPr>
    </w:p>
    <w:p w14:paraId="57106AE3" w14:textId="4CF5AE0B" w:rsidR="00AD72EC" w:rsidRPr="0024768C" w:rsidRDefault="00AD72EC" w:rsidP="008F2ED0">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07923381" w14:textId="77777777" w:rsidR="00AD72EC" w:rsidRPr="0024768C" w:rsidRDefault="00AD72EC" w:rsidP="004D1249">
      <w:pPr>
        <w:spacing w:after="0"/>
        <w:jc w:val="both"/>
        <w:rPr>
          <w:rFonts w:ascii="Arial" w:hAnsi="Arial" w:cs="Arial"/>
          <w:b/>
          <w:bCs/>
          <w:color w:val="FF0000"/>
          <w:sz w:val="24"/>
          <w:szCs w:val="24"/>
          <w:lang w:val="pt-BR"/>
        </w:rPr>
      </w:pPr>
    </w:p>
    <w:p w14:paraId="518496E1" w14:textId="35EC4A17" w:rsidR="008F2ED0" w:rsidRPr="0024768C" w:rsidRDefault="008F2ED0" w:rsidP="008F2ED0">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36</w:t>
      </w:r>
      <w:r w:rsidRPr="0024768C">
        <w:rPr>
          <w:rFonts w:ascii="Arial" w:hAnsi="Arial" w:cs="Arial"/>
          <w:b/>
          <w:bCs/>
        </w:rPr>
        <w:t>:</w:t>
      </w:r>
    </w:p>
    <w:p w14:paraId="047A96EA" w14:textId="77777777" w:rsidR="00C93E3F" w:rsidRPr="0024768C" w:rsidRDefault="00C93E3F" w:rsidP="004D1249">
      <w:pPr>
        <w:pStyle w:val="Default"/>
        <w:jc w:val="both"/>
        <w:rPr>
          <w:rFonts w:ascii="Arial" w:hAnsi="Arial" w:cs="Arial"/>
          <w:b/>
          <w:bCs/>
        </w:rPr>
      </w:pPr>
      <w:r w:rsidRPr="0024768C">
        <w:rPr>
          <w:rFonts w:ascii="Arial" w:hAnsi="Arial" w:cs="Arial"/>
          <w:b/>
          <w:bCs/>
        </w:rPr>
        <w:t xml:space="preserve">3.7.22. Deve permitir a alteração do formato dos relatórios: fontes, cores, imagens, gráficos, tabelas e o idioma; </w:t>
      </w:r>
    </w:p>
    <w:p w14:paraId="24EF86EE" w14:textId="14180E0A" w:rsidR="004031BF" w:rsidRPr="0024768C" w:rsidRDefault="004031BF" w:rsidP="008F2ED0">
      <w:pPr>
        <w:spacing w:after="0"/>
        <w:jc w:val="both"/>
        <w:rPr>
          <w:rFonts w:ascii="Arial" w:hAnsi="Arial" w:cs="Arial"/>
          <w:sz w:val="24"/>
          <w:szCs w:val="24"/>
          <w:lang w:val="pt-BR"/>
        </w:rPr>
      </w:pPr>
      <w:r w:rsidRPr="0024768C">
        <w:rPr>
          <w:rFonts w:ascii="Arial" w:hAnsi="Arial" w:cs="Arial"/>
          <w:sz w:val="24"/>
          <w:szCs w:val="24"/>
          <w:lang w:val="pt-BR"/>
        </w:rPr>
        <w:t>Entendemos que, se a solução possuir a capacidade de exportar os logs no formato CSV, no qual, o cliente poderá importar a informação em uma ferramenta que irá permitir que seja gerado diversos gráficos, como por exemplo, barra, linha, tabela e pizza, o item será considerado como atendido.</w:t>
      </w:r>
    </w:p>
    <w:p w14:paraId="33ED5E0B" w14:textId="77777777" w:rsidR="00AD72EC" w:rsidRPr="0024768C" w:rsidRDefault="00AD72EC" w:rsidP="008F2ED0">
      <w:pPr>
        <w:spacing w:after="0"/>
        <w:jc w:val="both"/>
        <w:rPr>
          <w:rFonts w:ascii="Arial" w:hAnsi="Arial" w:cs="Arial"/>
          <w:sz w:val="24"/>
          <w:szCs w:val="24"/>
          <w:lang w:val="pt-BR"/>
        </w:rPr>
      </w:pPr>
      <w:r w:rsidRPr="0024768C">
        <w:rPr>
          <w:rFonts w:ascii="Arial" w:hAnsi="Arial" w:cs="Arial"/>
          <w:sz w:val="24"/>
          <w:szCs w:val="24"/>
          <w:lang w:val="pt-BR"/>
        </w:rPr>
        <w:lastRenderedPageBreak/>
        <w:t xml:space="preserve">Essa exigência limita o número de interessados em participar do pregão. Entendemos que o órgão se pauta nos princípios da transparência e economicidade e é interesse a ampla concorrência. </w:t>
      </w:r>
    </w:p>
    <w:p w14:paraId="5767E8C1" w14:textId="77777777" w:rsidR="008F2ED0" w:rsidRDefault="008F2ED0" w:rsidP="008F2ED0">
      <w:pPr>
        <w:spacing w:after="0"/>
        <w:jc w:val="both"/>
        <w:rPr>
          <w:rFonts w:ascii="Arial" w:hAnsi="Arial" w:cs="Arial"/>
          <w:sz w:val="24"/>
          <w:szCs w:val="24"/>
          <w:lang w:val="pt-BR"/>
        </w:rPr>
      </w:pPr>
    </w:p>
    <w:p w14:paraId="343D96DA" w14:textId="1004F3E9" w:rsidR="00AD72EC" w:rsidRDefault="00AD72EC" w:rsidP="008F2ED0">
      <w:pPr>
        <w:spacing w:after="0"/>
        <w:jc w:val="both"/>
        <w:rPr>
          <w:rFonts w:ascii="Arial" w:hAnsi="Arial" w:cs="Arial"/>
          <w:sz w:val="24"/>
          <w:szCs w:val="24"/>
          <w:lang w:val="pt-BR"/>
        </w:rPr>
      </w:pPr>
      <w:r w:rsidRPr="0024768C">
        <w:rPr>
          <w:rFonts w:ascii="Arial" w:hAnsi="Arial" w:cs="Arial"/>
          <w:sz w:val="24"/>
          <w:szCs w:val="24"/>
          <w:lang w:val="pt-BR"/>
        </w:rPr>
        <w:t>Sugerimos a remoção do item</w:t>
      </w:r>
    </w:p>
    <w:p w14:paraId="290DF681" w14:textId="17B689EF" w:rsidR="00052707" w:rsidRDefault="00052707" w:rsidP="008F2ED0">
      <w:pPr>
        <w:spacing w:after="0"/>
        <w:jc w:val="both"/>
        <w:rPr>
          <w:rFonts w:ascii="Arial" w:hAnsi="Arial" w:cs="Arial"/>
          <w:sz w:val="24"/>
          <w:szCs w:val="24"/>
          <w:lang w:val="pt-BR"/>
        </w:rPr>
      </w:pPr>
    </w:p>
    <w:p w14:paraId="48289C3F" w14:textId="4040BC1B" w:rsidR="00052707" w:rsidRDefault="00052707" w:rsidP="00052707">
      <w:pPr>
        <w:pStyle w:val="Default"/>
        <w:jc w:val="both"/>
        <w:rPr>
          <w:rFonts w:ascii="Arial" w:hAnsi="Arial" w:cs="Arial"/>
          <w:b/>
          <w:bCs/>
        </w:rPr>
      </w:pPr>
      <w:r w:rsidRPr="0024768C">
        <w:rPr>
          <w:rFonts w:ascii="Arial" w:hAnsi="Arial" w:cs="Arial"/>
          <w:b/>
          <w:bCs/>
        </w:rPr>
        <w:t xml:space="preserve">Questionamento </w:t>
      </w:r>
      <w:r>
        <w:rPr>
          <w:rFonts w:ascii="Arial" w:hAnsi="Arial" w:cs="Arial"/>
          <w:b/>
          <w:bCs/>
        </w:rPr>
        <w:t>37</w:t>
      </w:r>
      <w:r w:rsidRPr="0024768C">
        <w:rPr>
          <w:rFonts w:ascii="Arial" w:hAnsi="Arial" w:cs="Arial"/>
          <w:b/>
          <w:bCs/>
        </w:rPr>
        <w:t>:</w:t>
      </w:r>
    </w:p>
    <w:p w14:paraId="342F20DC" w14:textId="77777777" w:rsidR="00052707" w:rsidRDefault="00052707" w:rsidP="00052707">
      <w:pPr>
        <w:pStyle w:val="Default"/>
        <w:jc w:val="both"/>
        <w:rPr>
          <w:rFonts w:ascii="Arial" w:hAnsi="Arial" w:cs="Arial"/>
        </w:rPr>
      </w:pPr>
      <w:r w:rsidRPr="00052707">
        <w:rPr>
          <w:rFonts w:ascii="Arial" w:hAnsi="Arial" w:cs="Arial"/>
        </w:rPr>
        <w:t xml:space="preserve">Na tabela que contem a descrição do item, com as quantidades, </w:t>
      </w:r>
      <w:r>
        <w:rPr>
          <w:rFonts w:ascii="Arial" w:hAnsi="Arial" w:cs="Arial"/>
        </w:rPr>
        <w:t xml:space="preserve">valores unitários, valores mensais, etc, </w:t>
      </w:r>
      <w:r w:rsidRPr="00052707">
        <w:rPr>
          <w:rFonts w:ascii="Arial" w:hAnsi="Arial" w:cs="Arial"/>
        </w:rPr>
        <w:t xml:space="preserve">existe um </w:t>
      </w:r>
      <w:r>
        <w:rPr>
          <w:rFonts w:ascii="Arial" w:hAnsi="Arial" w:cs="Arial"/>
        </w:rPr>
        <w:t>v</w:t>
      </w:r>
      <w:r w:rsidRPr="00052707">
        <w:rPr>
          <w:rFonts w:ascii="Arial" w:hAnsi="Arial" w:cs="Arial"/>
        </w:rPr>
        <w:t xml:space="preserve">alor de performance para </w:t>
      </w:r>
      <w:r>
        <w:rPr>
          <w:rFonts w:ascii="Arial" w:hAnsi="Arial" w:cs="Arial"/>
        </w:rPr>
        <w:t xml:space="preserve">cada </w:t>
      </w:r>
      <w:r w:rsidRPr="00052707">
        <w:rPr>
          <w:rFonts w:ascii="Arial" w:hAnsi="Arial" w:cs="Arial"/>
        </w:rPr>
        <w:t xml:space="preserve">CPE: </w:t>
      </w:r>
    </w:p>
    <w:p w14:paraId="6B8C167A" w14:textId="77777777" w:rsidR="00052707" w:rsidRDefault="00052707" w:rsidP="00052707">
      <w:pPr>
        <w:pStyle w:val="Default"/>
        <w:jc w:val="both"/>
        <w:rPr>
          <w:rFonts w:ascii="Arial" w:hAnsi="Arial" w:cs="Arial"/>
        </w:rPr>
      </w:pPr>
    </w:p>
    <w:p w14:paraId="28C67886" w14:textId="6B793A23" w:rsidR="00AD72EC" w:rsidRDefault="00052707" w:rsidP="00052707">
      <w:pPr>
        <w:pStyle w:val="Default"/>
        <w:jc w:val="both"/>
        <w:rPr>
          <w:rFonts w:ascii="Arial" w:hAnsi="Arial" w:cs="Arial"/>
        </w:rPr>
      </w:pPr>
      <w:r>
        <w:rPr>
          <w:rFonts w:ascii="Arial" w:hAnsi="Arial" w:cs="Arial"/>
        </w:rPr>
        <w:t>“Link de Conectividade Simétrico de 30Mbps com CPE, CPE SDWAN Tipo 1 para locais até 50 usuários, mínimo de 700 Mbps de capacidade de firewall e 400 Mbps de Threat Protections de serviços de segurança e Gerência de Redes”</w:t>
      </w:r>
    </w:p>
    <w:p w14:paraId="24B83FC3" w14:textId="4B72D6CF" w:rsidR="00052707" w:rsidRDefault="00052707" w:rsidP="00052707">
      <w:pPr>
        <w:pStyle w:val="Default"/>
        <w:jc w:val="both"/>
        <w:rPr>
          <w:rFonts w:ascii="Arial" w:hAnsi="Arial" w:cs="Arial"/>
        </w:rPr>
      </w:pPr>
    </w:p>
    <w:p w14:paraId="0FA79B2B" w14:textId="50E5D919" w:rsidR="00052707" w:rsidRDefault="00052707" w:rsidP="00052707">
      <w:pPr>
        <w:pStyle w:val="Default"/>
        <w:jc w:val="both"/>
        <w:rPr>
          <w:rFonts w:ascii="Arial" w:hAnsi="Arial" w:cs="Arial"/>
        </w:rPr>
      </w:pPr>
      <w:r>
        <w:rPr>
          <w:rFonts w:ascii="Arial" w:hAnsi="Arial" w:cs="Arial"/>
        </w:rPr>
        <w:t>Ocorre que na descrição do CPE Tipo 1, página 34 do arquivo “Termo de Referência”, os valores estão completamente diferentes.</w:t>
      </w:r>
    </w:p>
    <w:p w14:paraId="4FBB39FA" w14:textId="1CC66B14" w:rsidR="00052707" w:rsidRDefault="00052707" w:rsidP="00052707">
      <w:pPr>
        <w:pStyle w:val="Default"/>
        <w:jc w:val="both"/>
        <w:rPr>
          <w:rFonts w:ascii="Arial" w:hAnsi="Arial" w:cs="Arial"/>
        </w:rPr>
      </w:pPr>
    </w:p>
    <w:p w14:paraId="03068D53" w14:textId="78EB8EBC" w:rsidR="00052707" w:rsidRDefault="00052707" w:rsidP="00052707">
      <w:pPr>
        <w:pStyle w:val="Default"/>
        <w:jc w:val="both"/>
        <w:rPr>
          <w:rFonts w:ascii="Arial" w:hAnsi="Arial" w:cs="Arial"/>
        </w:rPr>
      </w:pPr>
      <w:r>
        <w:rPr>
          <w:rFonts w:ascii="Arial" w:hAnsi="Arial" w:cs="Arial"/>
        </w:rPr>
        <w:t>Qual valor devemos considerar?</w:t>
      </w:r>
    </w:p>
    <w:p w14:paraId="7FCFBEC0" w14:textId="5FD5C0B6" w:rsidR="00A53E1C" w:rsidRDefault="00A53E1C" w:rsidP="00052707">
      <w:pPr>
        <w:pStyle w:val="Default"/>
        <w:jc w:val="both"/>
        <w:rPr>
          <w:rFonts w:ascii="Arial" w:hAnsi="Arial" w:cs="Arial"/>
        </w:rPr>
      </w:pPr>
    </w:p>
    <w:p w14:paraId="264EF4CA" w14:textId="51F9CEC3" w:rsidR="00A53E1C" w:rsidRPr="00052707" w:rsidRDefault="00A53E1C" w:rsidP="00052707">
      <w:pPr>
        <w:pStyle w:val="Default"/>
        <w:jc w:val="both"/>
        <w:rPr>
          <w:rFonts w:ascii="Arial" w:hAnsi="Arial" w:cs="Arial"/>
        </w:rPr>
      </w:pPr>
      <w:r>
        <w:rPr>
          <w:rFonts w:ascii="Arial" w:hAnsi="Arial" w:cs="Arial"/>
        </w:rPr>
        <w:t>Por fim gostaríamos de uma extensão de prazo de mais 5 dias para mitigarmos mais algumas informações a respeito do processo.</w:t>
      </w:r>
      <w:bookmarkStart w:id="1" w:name="_GoBack"/>
      <w:bookmarkEnd w:id="1"/>
    </w:p>
    <w:sectPr w:rsidR="00A53E1C" w:rsidRPr="00052707" w:rsidSect="0024768C">
      <w:pgSz w:w="11910" w:h="17339"/>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889A" w14:textId="77777777" w:rsidR="00BE1B9E" w:rsidRDefault="00BE1B9E" w:rsidP="004153C7">
      <w:pPr>
        <w:spacing w:after="0" w:line="240" w:lineRule="auto"/>
      </w:pPr>
      <w:r>
        <w:separator/>
      </w:r>
    </w:p>
  </w:endnote>
  <w:endnote w:type="continuationSeparator" w:id="0">
    <w:p w14:paraId="6A543FCA" w14:textId="77777777" w:rsidR="00BE1B9E" w:rsidRDefault="00BE1B9E" w:rsidP="0041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E0EC" w14:textId="77777777" w:rsidR="00BE1B9E" w:rsidRDefault="00BE1B9E" w:rsidP="004153C7">
      <w:pPr>
        <w:spacing w:after="0" w:line="240" w:lineRule="auto"/>
      </w:pPr>
      <w:r>
        <w:separator/>
      </w:r>
    </w:p>
  </w:footnote>
  <w:footnote w:type="continuationSeparator" w:id="0">
    <w:p w14:paraId="18D5F33F" w14:textId="77777777" w:rsidR="00BE1B9E" w:rsidRDefault="00BE1B9E" w:rsidP="00415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C7"/>
    <w:rsid w:val="000103E4"/>
    <w:rsid w:val="0002570B"/>
    <w:rsid w:val="00052707"/>
    <w:rsid w:val="00067163"/>
    <w:rsid w:val="00084CA0"/>
    <w:rsid w:val="00084F50"/>
    <w:rsid w:val="000B1218"/>
    <w:rsid w:val="000C2D7B"/>
    <w:rsid w:val="000D0DBB"/>
    <w:rsid w:val="000D3BE4"/>
    <w:rsid w:val="000D6C34"/>
    <w:rsid w:val="000F40A4"/>
    <w:rsid w:val="00105E05"/>
    <w:rsid w:val="0011183D"/>
    <w:rsid w:val="001172C9"/>
    <w:rsid w:val="00162D01"/>
    <w:rsid w:val="00194A13"/>
    <w:rsid w:val="00196611"/>
    <w:rsid w:val="001C22FF"/>
    <w:rsid w:val="001C30EB"/>
    <w:rsid w:val="001D1653"/>
    <w:rsid w:val="001D5EE7"/>
    <w:rsid w:val="001E0B1A"/>
    <w:rsid w:val="001F07B3"/>
    <w:rsid w:val="001F3AC7"/>
    <w:rsid w:val="001F6168"/>
    <w:rsid w:val="001F7B82"/>
    <w:rsid w:val="0020554E"/>
    <w:rsid w:val="0020732F"/>
    <w:rsid w:val="00223B8A"/>
    <w:rsid w:val="0024768C"/>
    <w:rsid w:val="00270591"/>
    <w:rsid w:val="00273A2E"/>
    <w:rsid w:val="00283EFE"/>
    <w:rsid w:val="00287B22"/>
    <w:rsid w:val="002B513D"/>
    <w:rsid w:val="002D460D"/>
    <w:rsid w:val="0030542D"/>
    <w:rsid w:val="00306FFC"/>
    <w:rsid w:val="0031067F"/>
    <w:rsid w:val="00326F81"/>
    <w:rsid w:val="003374EB"/>
    <w:rsid w:val="00362214"/>
    <w:rsid w:val="00362A04"/>
    <w:rsid w:val="00366670"/>
    <w:rsid w:val="00366988"/>
    <w:rsid w:val="003C582C"/>
    <w:rsid w:val="003E1248"/>
    <w:rsid w:val="003E1A6F"/>
    <w:rsid w:val="003E4824"/>
    <w:rsid w:val="003F44F5"/>
    <w:rsid w:val="004031BF"/>
    <w:rsid w:val="00403544"/>
    <w:rsid w:val="00404F28"/>
    <w:rsid w:val="00406DEC"/>
    <w:rsid w:val="00410C1B"/>
    <w:rsid w:val="004153C7"/>
    <w:rsid w:val="004174CB"/>
    <w:rsid w:val="00425A8A"/>
    <w:rsid w:val="00430C86"/>
    <w:rsid w:val="00434720"/>
    <w:rsid w:val="004438C1"/>
    <w:rsid w:val="00446B3A"/>
    <w:rsid w:val="00447BDD"/>
    <w:rsid w:val="004826C2"/>
    <w:rsid w:val="004B3425"/>
    <w:rsid w:val="004C0E4C"/>
    <w:rsid w:val="004C4690"/>
    <w:rsid w:val="004D1249"/>
    <w:rsid w:val="004E7AF8"/>
    <w:rsid w:val="004F2328"/>
    <w:rsid w:val="00504FB2"/>
    <w:rsid w:val="005540D9"/>
    <w:rsid w:val="005554A3"/>
    <w:rsid w:val="005818FF"/>
    <w:rsid w:val="0059134D"/>
    <w:rsid w:val="005A05C5"/>
    <w:rsid w:val="005A2F20"/>
    <w:rsid w:val="005A6283"/>
    <w:rsid w:val="005C3147"/>
    <w:rsid w:val="005D1CFE"/>
    <w:rsid w:val="005D489F"/>
    <w:rsid w:val="005E63CE"/>
    <w:rsid w:val="005F5438"/>
    <w:rsid w:val="00650D53"/>
    <w:rsid w:val="006958EA"/>
    <w:rsid w:val="006972C2"/>
    <w:rsid w:val="006B5A50"/>
    <w:rsid w:val="006D59CF"/>
    <w:rsid w:val="006E64C9"/>
    <w:rsid w:val="00705040"/>
    <w:rsid w:val="00720578"/>
    <w:rsid w:val="0075484C"/>
    <w:rsid w:val="00790AA8"/>
    <w:rsid w:val="007B0AB5"/>
    <w:rsid w:val="007B5D45"/>
    <w:rsid w:val="007E33B7"/>
    <w:rsid w:val="007E5571"/>
    <w:rsid w:val="007F0159"/>
    <w:rsid w:val="007F4FBB"/>
    <w:rsid w:val="008201AC"/>
    <w:rsid w:val="00830318"/>
    <w:rsid w:val="00837C03"/>
    <w:rsid w:val="00864065"/>
    <w:rsid w:val="00873D6D"/>
    <w:rsid w:val="008746F7"/>
    <w:rsid w:val="00877117"/>
    <w:rsid w:val="00883C6A"/>
    <w:rsid w:val="0089481D"/>
    <w:rsid w:val="008A2844"/>
    <w:rsid w:val="008A619B"/>
    <w:rsid w:val="008B18AA"/>
    <w:rsid w:val="008F2ED0"/>
    <w:rsid w:val="008F5990"/>
    <w:rsid w:val="008F6BA1"/>
    <w:rsid w:val="009021F9"/>
    <w:rsid w:val="009044E7"/>
    <w:rsid w:val="00904FC6"/>
    <w:rsid w:val="00912BBC"/>
    <w:rsid w:val="00935EBA"/>
    <w:rsid w:val="00943690"/>
    <w:rsid w:val="009464AE"/>
    <w:rsid w:val="00950F17"/>
    <w:rsid w:val="009540A0"/>
    <w:rsid w:val="00955F7D"/>
    <w:rsid w:val="00960285"/>
    <w:rsid w:val="0098363F"/>
    <w:rsid w:val="009909B0"/>
    <w:rsid w:val="00994054"/>
    <w:rsid w:val="009B0ECE"/>
    <w:rsid w:val="009B284C"/>
    <w:rsid w:val="009B6879"/>
    <w:rsid w:val="009C3F7F"/>
    <w:rsid w:val="009C44E3"/>
    <w:rsid w:val="009D2383"/>
    <w:rsid w:val="009E34E1"/>
    <w:rsid w:val="009E6F08"/>
    <w:rsid w:val="00A004FF"/>
    <w:rsid w:val="00A01C53"/>
    <w:rsid w:val="00A0594F"/>
    <w:rsid w:val="00A2316D"/>
    <w:rsid w:val="00A237CC"/>
    <w:rsid w:val="00A336EB"/>
    <w:rsid w:val="00A53E1C"/>
    <w:rsid w:val="00A8771D"/>
    <w:rsid w:val="00AA2808"/>
    <w:rsid w:val="00AB717B"/>
    <w:rsid w:val="00AB7802"/>
    <w:rsid w:val="00AD0BAA"/>
    <w:rsid w:val="00AD72EC"/>
    <w:rsid w:val="00AE390B"/>
    <w:rsid w:val="00AE6D26"/>
    <w:rsid w:val="00B6428B"/>
    <w:rsid w:val="00B65938"/>
    <w:rsid w:val="00B7254D"/>
    <w:rsid w:val="00B74FD5"/>
    <w:rsid w:val="00B76F7C"/>
    <w:rsid w:val="00B846F7"/>
    <w:rsid w:val="00BC3DD3"/>
    <w:rsid w:val="00BE1B9E"/>
    <w:rsid w:val="00BE5EDE"/>
    <w:rsid w:val="00BF1B56"/>
    <w:rsid w:val="00BF5026"/>
    <w:rsid w:val="00BF5D52"/>
    <w:rsid w:val="00BF699C"/>
    <w:rsid w:val="00C1396A"/>
    <w:rsid w:val="00C52F14"/>
    <w:rsid w:val="00C54694"/>
    <w:rsid w:val="00C6648D"/>
    <w:rsid w:val="00C67D0B"/>
    <w:rsid w:val="00C83821"/>
    <w:rsid w:val="00C913F4"/>
    <w:rsid w:val="00C93E3F"/>
    <w:rsid w:val="00CC127A"/>
    <w:rsid w:val="00CD4A96"/>
    <w:rsid w:val="00CF226A"/>
    <w:rsid w:val="00CF62F3"/>
    <w:rsid w:val="00D1081F"/>
    <w:rsid w:val="00D352BC"/>
    <w:rsid w:val="00D41245"/>
    <w:rsid w:val="00D630BB"/>
    <w:rsid w:val="00D66F3E"/>
    <w:rsid w:val="00D83679"/>
    <w:rsid w:val="00D9276F"/>
    <w:rsid w:val="00D93D71"/>
    <w:rsid w:val="00DD2A4B"/>
    <w:rsid w:val="00DE4061"/>
    <w:rsid w:val="00E44AE4"/>
    <w:rsid w:val="00EA5681"/>
    <w:rsid w:val="00EB778B"/>
    <w:rsid w:val="00F26D05"/>
    <w:rsid w:val="00F33FE4"/>
    <w:rsid w:val="00F42427"/>
    <w:rsid w:val="00F479BA"/>
    <w:rsid w:val="00F53A6B"/>
    <w:rsid w:val="00F753DC"/>
    <w:rsid w:val="00F87A6C"/>
    <w:rsid w:val="00FC43A0"/>
    <w:rsid w:val="00FC7AF0"/>
    <w:rsid w:val="00FD2353"/>
    <w:rsid w:val="00FE0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6B65"/>
  <w15:chartTrackingRefBased/>
  <w15:docId w15:val="{E35C7888-803E-4940-B0D5-87207864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34"/>
    <w:rPr>
      <w:kern w:val="0"/>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153C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Cabealho">
    <w:name w:val="header"/>
    <w:basedOn w:val="Normal"/>
    <w:link w:val="CabealhoChar"/>
    <w:uiPriority w:val="99"/>
    <w:unhideWhenUsed/>
    <w:rsid w:val="004153C7"/>
    <w:pPr>
      <w:tabs>
        <w:tab w:val="center" w:pos="4252"/>
        <w:tab w:val="right" w:pos="8504"/>
      </w:tabs>
      <w:spacing w:after="0" w:line="240" w:lineRule="auto"/>
    </w:pPr>
    <w:rPr>
      <w:kern w:val="2"/>
      <w:lang w:val="pt-BR"/>
      <w14:ligatures w14:val="standardContextual"/>
    </w:rPr>
  </w:style>
  <w:style w:type="character" w:customStyle="1" w:styleId="CabealhoChar">
    <w:name w:val="Cabeçalho Char"/>
    <w:basedOn w:val="Fontepargpadro"/>
    <w:link w:val="Cabealho"/>
    <w:uiPriority w:val="99"/>
    <w:rsid w:val="004153C7"/>
  </w:style>
  <w:style w:type="paragraph" w:styleId="Rodap">
    <w:name w:val="footer"/>
    <w:basedOn w:val="Normal"/>
    <w:link w:val="RodapChar"/>
    <w:uiPriority w:val="99"/>
    <w:unhideWhenUsed/>
    <w:rsid w:val="004153C7"/>
    <w:pPr>
      <w:tabs>
        <w:tab w:val="center" w:pos="4252"/>
        <w:tab w:val="right" w:pos="8504"/>
      </w:tabs>
      <w:spacing w:after="0" w:line="240" w:lineRule="auto"/>
    </w:pPr>
    <w:rPr>
      <w:kern w:val="2"/>
      <w:lang w:val="pt-BR"/>
      <w14:ligatures w14:val="standardContextual"/>
    </w:rPr>
  </w:style>
  <w:style w:type="character" w:customStyle="1" w:styleId="RodapChar">
    <w:name w:val="Rodapé Char"/>
    <w:basedOn w:val="Fontepargpadro"/>
    <w:link w:val="Rodap"/>
    <w:uiPriority w:val="99"/>
    <w:rsid w:val="004153C7"/>
  </w:style>
  <w:style w:type="paragraph" w:styleId="NormalWeb">
    <w:name w:val="Normal (Web)"/>
    <w:basedOn w:val="Normal"/>
    <w:uiPriority w:val="99"/>
    <w:semiHidden/>
    <w:unhideWhenUsed/>
    <w:rsid w:val="009E34E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3E1A6F"/>
    <w:rPr>
      <w:color w:val="0563C1" w:themeColor="hyperlink"/>
      <w:u w:val="single"/>
    </w:rPr>
  </w:style>
  <w:style w:type="character" w:styleId="MenoPendente">
    <w:name w:val="Unresolved Mention"/>
    <w:basedOn w:val="Fontepargpadro"/>
    <w:uiPriority w:val="99"/>
    <w:semiHidden/>
    <w:unhideWhenUsed/>
    <w:rsid w:val="003E1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4721">
      <w:bodyDiv w:val="1"/>
      <w:marLeft w:val="0"/>
      <w:marRight w:val="0"/>
      <w:marTop w:val="0"/>
      <w:marBottom w:val="0"/>
      <w:divBdr>
        <w:top w:val="none" w:sz="0" w:space="0" w:color="auto"/>
        <w:left w:val="none" w:sz="0" w:space="0" w:color="auto"/>
        <w:bottom w:val="none" w:sz="0" w:space="0" w:color="auto"/>
        <w:right w:val="none" w:sz="0" w:space="0" w:color="auto"/>
      </w:divBdr>
    </w:div>
    <w:div w:id="819422541">
      <w:bodyDiv w:val="1"/>
      <w:marLeft w:val="0"/>
      <w:marRight w:val="0"/>
      <w:marTop w:val="0"/>
      <w:marBottom w:val="0"/>
      <w:divBdr>
        <w:top w:val="none" w:sz="0" w:space="0" w:color="auto"/>
        <w:left w:val="none" w:sz="0" w:space="0" w:color="auto"/>
        <w:bottom w:val="none" w:sz="0" w:space="0" w:color="auto"/>
        <w:right w:val="none" w:sz="0" w:space="0" w:color="auto"/>
      </w:divBdr>
    </w:div>
    <w:div w:id="1468742373">
      <w:bodyDiv w:val="1"/>
      <w:marLeft w:val="0"/>
      <w:marRight w:val="0"/>
      <w:marTop w:val="0"/>
      <w:marBottom w:val="0"/>
      <w:divBdr>
        <w:top w:val="none" w:sz="0" w:space="0" w:color="auto"/>
        <w:left w:val="none" w:sz="0" w:space="0" w:color="auto"/>
        <w:bottom w:val="none" w:sz="0" w:space="0" w:color="auto"/>
        <w:right w:val="none" w:sz="0" w:space="0" w:color="auto"/>
      </w:divBdr>
    </w:div>
    <w:div w:id="1487282370">
      <w:bodyDiv w:val="1"/>
      <w:marLeft w:val="0"/>
      <w:marRight w:val="0"/>
      <w:marTop w:val="0"/>
      <w:marBottom w:val="0"/>
      <w:divBdr>
        <w:top w:val="none" w:sz="0" w:space="0" w:color="auto"/>
        <w:left w:val="none" w:sz="0" w:space="0" w:color="auto"/>
        <w:bottom w:val="none" w:sz="0" w:space="0" w:color="auto"/>
        <w:right w:val="none" w:sz="0" w:space="0" w:color="auto"/>
      </w:divBdr>
    </w:div>
    <w:div w:id="18347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iq.com/documentation/edirectory-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FB602E9C22754E9D997ADD8B1D1AD8" ma:contentTypeVersion="11" ma:contentTypeDescription="Crie um novo documento." ma:contentTypeScope="" ma:versionID="7f0cfcdec6f681847196abdd5789a457">
  <xsd:schema xmlns:xsd="http://www.w3.org/2001/XMLSchema" xmlns:xs="http://www.w3.org/2001/XMLSchema" xmlns:p="http://schemas.microsoft.com/office/2006/metadata/properties" xmlns:ns2="fe6b8789-af27-42b7-8205-592c96e86870" xmlns:ns3="5523797c-b769-44c1-b215-3789d2aeaadd" targetNamespace="http://schemas.microsoft.com/office/2006/metadata/properties" ma:root="true" ma:fieldsID="7834c4e901c7d244650a9697ca01f217" ns2:_="" ns3:_="">
    <xsd:import namespace="fe6b8789-af27-42b7-8205-592c96e86870"/>
    <xsd:import namespace="5523797c-b769-44c1-b215-3789d2aeaa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b8789-af27-42b7-8205-592c96e86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8cdf9c6-a484-4c07-8d33-6135713001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797c-b769-44c1-b215-3789d2aeaa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df8e2e-a5db-4f35-b0c8-d704ade22cc7}" ma:internalName="TaxCatchAll" ma:showField="CatchAllData" ma:web="5523797c-b769-44c1-b215-3789d2aea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8452D-4256-45AA-AD3C-2B45AD64F344}">
  <ds:schemaRefs>
    <ds:schemaRef ds:uri="http://schemas.microsoft.com/sharepoint/v3/contenttype/forms"/>
  </ds:schemaRefs>
</ds:datastoreItem>
</file>

<file path=customXml/itemProps2.xml><?xml version="1.0" encoding="utf-8"?>
<ds:datastoreItem xmlns:ds="http://schemas.openxmlformats.org/officeDocument/2006/customXml" ds:itemID="{9C4D7238-188E-4EF2-83F7-8554D4389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b8789-af27-42b7-8205-592c96e86870"/>
    <ds:schemaRef ds:uri="5523797c-b769-44c1-b215-3789d2aea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11</Pages>
  <Words>3779</Words>
  <Characters>20410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Fernandes Pereira de Oliveira</dc:creator>
  <cp:keywords/>
  <dc:description/>
  <cp:lastModifiedBy>User</cp:lastModifiedBy>
  <cp:revision>191</cp:revision>
  <dcterms:created xsi:type="dcterms:W3CDTF">2023-05-03T19:44:00Z</dcterms:created>
  <dcterms:modified xsi:type="dcterms:W3CDTF">2023-05-12T11:57:00Z</dcterms:modified>
</cp:coreProperties>
</file>